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FA7A8" w14:textId="67C37E18" w:rsidR="00F07FB0" w:rsidRDefault="00A17EBA" w:rsidP="00F07FB0">
      <w:pPr>
        <w:pStyle w:val="NoSpacing"/>
        <w:rPr>
          <w:rFonts w:ascii="Gill Sans MT" w:hAnsi="Gill Sans MT"/>
          <w:b/>
          <w:sz w:val="32"/>
          <w:szCs w:val="32"/>
        </w:rPr>
      </w:pPr>
      <w:r>
        <w:rPr>
          <w:rFonts w:eastAsia="Times New Roman"/>
          <w:noProof/>
          <w:lang w:eastAsia="en-GB"/>
        </w:rPr>
        <w:drawing>
          <wp:anchor distT="0" distB="0" distL="114300" distR="114300" simplePos="0" relativeHeight="251674112" behindDoc="1" locked="0" layoutInCell="1" allowOverlap="1" wp14:anchorId="34B2CC76" wp14:editId="54AF2700">
            <wp:simplePos x="0" y="0"/>
            <wp:positionH relativeFrom="column">
              <wp:posOffset>4149126</wp:posOffset>
            </wp:positionH>
            <wp:positionV relativeFrom="paragraph">
              <wp:posOffset>-732706</wp:posOffset>
            </wp:positionV>
            <wp:extent cx="1621766" cy="2173286"/>
            <wp:effectExtent l="0" t="0" r="0" b="0"/>
            <wp:wrapNone/>
            <wp:docPr id="1" name="Picture 1" descr="cid:9212D9CE-5174-4D10-AB55-C23B8E063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28F1DD-D813-422E-87B0-A15302668FD6" descr="cid:9212D9CE-5174-4D10-AB55-C23B8E063CD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21766" cy="21732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1" locked="0" layoutInCell="1" allowOverlap="1" wp14:anchorId="7854424B" wp14:editId="684A6D5A">
            <wp:simplePos x="0" y="0"/>
            <wp:positionH relativeFrom="page">
              <wp:align>right</wp:align>
            </wp:positionH>
            <wp:positionV relativeFrom="paragraph">
              <wp:posOffset>-620395</wp:posOffset>
            </wp:positionV>
            <wp:extent cx="1323975" cy="199644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FA716" w14:textId="54D30842" w:rsidR="00073AA9" w:rsidRDefault="00073AA9" w:rsidP="00F07FB0">
      <w:pPr>
        <w:pStyle w:val="NoSpacing"/>
        <w:rPr>
          <w:rFonts w:ascii="Gill Sans MT" w:hAnsi="Gill Sans MT" w:cs="Arial"/>
          <w:sz w:val="24"/>
          <w:szCs w:val="24"/>
        </w:rPr>
      </w:pPr>
    </w:p>
    <w:p w14:paraId="70199C4E" w14:textId="7A795153" w:rsidR="00F07FB0" w:rsidRDefault="009E0F1A" w:rsidP="00F07FB0">
      <w:pPr>
        <w:pStyle w:val="NoSpacing"/>
        <w:rPr>
          <w:rFonts w:ascii="Gill Sans MT" w:hAnsi="Gill Sans MT" w:cs="Arial"/>
          <w:sz w:val="24"/>
          <w:szCs w:val="24"/>
        </w:rPr>
      </w:pPr>
      <w:r w:rsidRPr="00F07FB0">
        <w:rPr>
          <w:rFonts w:ascii="Gill Sans MT" w:hAnsi="Gill Sans MT"/>
          <w:b/>
          <w:noProof/>
          <w:sz w:val="32"/>
          <w:szCs w:val="32"/>
          <w:lang w:eastAsia="en-GB"/>
        </w:rPr>
        <mc:AlternateContent>
          <mc:Choice Requires="wps">
            <w:drawing>
              <wp:anchor distT="0" distB="0" distL="114300" distR="114300" simplePos="0" relativeHeight="251667968" behindDoc="0" locked="0" layoutInCell="1" allowOverlap="1" wp14:anchorId="3D6C5983" wp14:editId="6AA3775B">
                <wp:simplePos x="0" y="0"/>
                <wp:positionH relativeFrom="column">
                  <wp:posOffset>-34507</wp:posOffset>
                </wp:positionH>
                <wp:positionV relativeFrom="paragraph">
                  <wp:posOffset>157935</wp:posOffset>
                </wp:positionV>
                <wp:extent cx="4123427" cy="160337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427" cy="1603375"/>
                        </a:xfrm>
                        <a:prstGeom prst="rect">
                          <a:avLst/>
                        </a:prstGeom>
                        <a:solidFill>
                          <a:srgbClr val="FFFFFF"/>
                        </a:solidFill>
                        <a:ln w="9525">
                          <a:noFill/>
                          <a:miter lim="800000"/>
                          <a:headEnd/>
                          <a:tailEnd/>
                        </a:ln>
                      </wps:spPr>
                      <wps:txbx>
                        <w:txbxContent>
                          <w:p w14:paraId="19CB5D3D" w14:textId="77777777" w:rsidR="00551330" w:rsidRPr="002867DD" w:rsidRDefault="00E344D1" w:rsidP="00841856">
                            <w:pPr>
                              <w:rPr>
                                <w:rFonts w:ascii="Nunito" w:hAnsi="Nunito"/>
                                <w:b/>
                                <w:color w:val="7030A0"/>
                                <w:sz w:val="44"/>
                                <w:szCs w:val="44"/>
                              </w:rPr>
                            </w:pPr>
                            <w:r w:rsidRPr="002867DD">
                              <w:rPr>
                                <w:rFonts w:ascii="Nunito" w:hAnsi="Nunito"/>
                                <w:b/>
                                <w:color w:val="7030A0"/>
                                <w:sz w:val="44"/>
                                <w:szCs w:val="44"/>
                              </w:rPr>
                              <w:t>Frequently Asked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C5983" id="_x0000_t202" coordsize="21600,21600" o:spt="202" path="m,l,21600r21600,l21600,xe">
                <v:stroke joinstyle="miter"/>
                <v:path gradientshapeok="t" o:connecttype="rect"/>
              </v:shapetype>
              <v:shape id="Text Box 2" o:spid="_x0000_s1026" type="#_x0000_t202" style="position:absolute;margin-left:-2.7pt;margin-top:12.45pt;width:324.7pt;height:126.2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" stroked="f">
                <v:textbox style="mso-fit-shape-to-text:t">
                  <w:txbxContent>
                    <w:p w14:paraId="19CB5D3D" w14:textId="77777777" w:rsidR="00551330" w:rsidRPr="002867DD" w:rsidRDefault="00E344D1" w:rsidP="00841856">
                      <w:pPr>
                        <w:rPr>
                          <w:rFonts w:ascii="Nunito" w:hAnsi="Nunito"/>
                          <w:b/>
                          <w:color w:val="7030A0"/>
                          <w:sz w:val="44"/>
                          <w:szCs w:val="44"/>
                        </w:rPr>
                      </w:pPr>
                      <w:r w:rsidRPr="002867DD">
                        <w:rPr>
                          <w:rFonts w:ascii="Nunito" w:hAnsi="Nunito"/>
                          <w:b/>
                          <w:color w:val="7030A0"/>
                          <w:sz w:val="44"/>
                          <w:szCs w:val="44"/>
                        </w:rPr>
                        <w:t>Frequently Asked Questions</w:t>
                      </w:r>
                    </w:p>
                  </w:txbxContent>
                </v:textbox>
              </v:shape>
            </w:pict>
          </mc:Fallback>
        </mc:AlternateContent>
      </w:r>
    </w:p>
    <w:p w14:paraId="218E47B6" w14:textId="77777777" w:rsidR="00F07FB0" w:rsidRPr="00F07FB0" w:rsidRDefault="00F07FB0" w:rsidP="00F07FB0">
      <w:pPr>
        <w:pStyle w:val="NoSpacing"/>
        <w:rPr>
          <w:rFonts w:ascii="Gill Sans MT" w:hAnsi="Gill Sans MT" w:cs="Arial"/>
          <w:sz w:val="24"/>
          <w:szCs w:val="24"/>
        </w:rPr>
      </w:pPr>
    </w:p>
    <w:p w14:paraId="6A61CFD4" w14:textId="77777777" w:rsidR="00E344D1" w:rsidRDefault="00E344D1" w:rsidP="00F07FB0">
      <w:pPr>
        <w:pStyle w:val="NoSpacing"/>
        <w:rPr>
          <w:rFonts w:ascii="Gill Sans MT" w:hAnsi="Gill Sans MT" w:cs="Arial"/>
          <w:b/>
          <w:sz w:val="24"/>
          <w:szCs w:val="24"/>
        </w:rPr>
      </w:pPr>
    </w:p>
    <w:p w14:paraId="456EF97E" w14:textId="77777777" w:rsidR="00E344D1" w:rsidRDefault="00E344D1" w:rsidP="00F07FB0">
      <w:pPr>
        <w:pStyle w:val="NoSpacing"/>
        <w:rPr>
          <w:rFonts w:ascii="Gill Sans MT" w:hAnsi="Gill Sans MT" w:cs="Arial"/>
          <w:b/>
          <w:sz w:val="24"/>
          <w:szCs w:val="24"/>
        </w:rPr>
      </w:pPr>
    </w:p>
    <w:p w14:paraId="340BB7C6" w14:textId="77777777" w:rsidR="00A17EBA" w:rsidRDefault="00A17EBA" w:rsidP="00F07FB0">
      <w:pPr>
        <w:pStyle w:val="NoSpacing"/>
        <w:rPr>
          <w:rFonts w:ascii="Gill Sans MT" w:hAnsi="Gill Sans MT" w:cs="Arial"/>
          <w:b/>
          <w:sz w:val="24"/>
          <w:szCs w:val="24"/>
        </w:rPr>
      </w:pPr>
    </w:p>
    <w:p w14:paraId="4D662BD1" w14:textId="01B9129D" w:rsidR="00E344D1" w:rsidRPr="00A17EBA" w:rsidRDefault="00E96457" w:rsidP="00F07FB0">
      <w:pPr>
        <w:pStyle w:val="NoSpacing"/>
        <w:rPr>
          <w:rFonts w:ascii="Nunito" w:hAnsi="Nunito" w:cs="Arial"/>
          <w:b/>
          <w:sz w:val="24"/>
          <w:szCs w:val="24"/>
        </w:rPr>
      </w:pPr>
      <w:r w:rsidRPr="00A17EBA">
        <w:rPr>
          <w:rFonts w:ascii="Nunito" w:hAnsi="Nunito" w:cs="Arial"/>
          <w:b/>
          <w:sz w:val="24"/>
          <w:szCs w:val="24"/>
        </w:rPr>
        <w:t>What is Piglet – The Junior Hog</w:t>
      </w:r>
      <w:r w:rsidR="00E344D1" w:rsidRPr="00A17EBA">
        <w:rPr>
          <w:rFonts w:ascii="Nunito" w:hAnsi="Nunito" w:cs="Arial"/>
          <w:b/>
          <w:sz w:val="24"/>
          <w:szCs w:val="24"/>
        </w:rPr>
        <w:t>?</w:t>
      </w:r>
    </w:p>
    <w:p w14:paraId="63ABD0FB" w14:textId="711DBA59" w:rsidR="00841856" w:rsidRPr="00A17EBA" w:rsidRDefault="00841856" w:rsidP="00A17EBA">
      <w:pPr>
        <w:spacing w:after="0" w:line="240" w:lineRule="auto"/>
        <w:rPr>
          <w:rFonts w:ascii="Nunito" w:hAnsi="Nunito"/>
          <w:color w:val="000000"/>
          <w:sz w:val="24"/>
          <w:szCs w:val="24"/>
        </w:rPr>
      </w:pPr>
      <w:r w:rsidRPr="00A17EBA">
        <w:rPr>
          <w:rFonts w:ascii="Nunito" w:eastAsia="Times New Roman" w:hAnsi="Nunito" w:cs="Times New Roman"/>
          <w:sz w:val="24"/>
          <w:szCs w:val="24"/>
        </w:rPr>
        <w:t xml:space="preserve">The Piglet, Junior Hog is the entry level version of </w:t>
      </w:r>
      <w:r w:rsidRPr="002867DD">
        <w:rPr>
          <w:rFonts w:ascii="Nunito" w:eastAsia="Times New Roman" w:hAnsi="Nunito" w:cs="Times New Roman"/>
          <w:sz w:val="24"/>
          <w:szCs w:val="24"/>
        </w:rPr>
        <w:t>The Whole Hog</w:t>
      </w:r>
      <w:r w:rsidRPr="00A17EBA">
        <w:rPr>
          <w:rFonts w:ascii="Nunito" w:eastAsia="Times New Roman" w:hAnsi="Nunito" w:cs="Times New Roman"/>
          <w:sz w:val="24"/>
          <w:szCs w:val="24"/>
        </w:rPr>
        <w:t xml:space="preserve"> and </w:t>
      </w:r>
      <w:r w:rsidR="00A81388" w:rsidRPr="00A17EBA">
        <w:rPr>
          <w:rFonts w:ascii="Nunito" w:eastAsia="Times New Roman" w:hAnsi="Nunito" w:cs="Times New Roman"/>
          <w:sz w:val="24"/>
          <w:szCs w:val="24"/>
        </w:rPr>
        <w:t>t</w:t>
      </w:r>
      <w:r w:rsidRPr="00A17EBA">
        <w:rPr>
          <w:rFonts w:ascii="Nunito" w:eastAsia="Times New Roman" w:hAnsi="Nunito" w:cs="Times New Roman"/>
          <w:sz w:val="24"/>
          <w:szCs w:val="24"/>
        </w:rPr>
        <w:t>he</w:t>
      </w:r>
      <w:r w:rsidR="002B1C5D" w:rsidRPr="00A17EBA">
        <w:rPr>
          <w:rFonts w:ascii="Nunito" w:eastAsia="Times New Roman" w:hAnsi="Nunito" w:cs="Times New Roman"/>
          <w:sz w:val="24"/>
          <w:szCs w:val="24"/>
        </w:rPr>
        <w:t xml:space="preserve"> more challenging</w:t>
      </w:r>
      <w:r w:rsidRPr="00A17EBA">
        <w:rPr>
          <w:rFonts w:ascii="Nunito" w:eastAsia="Times New Roman" w:hAnsi="Nunito" w:cs="Times New Roman"/>
          <w:sz w:val="24"/>
          <w:szCs w:val="24"/>
        </w:rPr>
        <w:t xml:space="preserve"> Boss Hog. It is open for children (from 8</w:t>
      </w:r>
      <w:r w:rsidR="002B1C5D" w:rsidRPr="00A17EBA">
        <w:rPr>
          <w:rFonts w:ascii="Nunito" w:eastAsia="Times New Roman" w:hAnsi="Nunito" w:cs="Times New Roman"/>
          <w:sz w:val="24"/>
          <w:szCs w:val="24"/>
        </w:rPr>
        <w:t xml:space="preserve"> years </w:t>
      </w:r>
      <w:r w:rsidRPr="00A17EBA">
        <w:rPr>
          <w:rFonts w:ascii="Nunito" w:eastAsia="Times New Roman" w:hAnsi="Nunito" w:cs="Times New Roman"/>
          <w:sz w:val="24"/>
          <w:szCs w:val="24"/>
        </w:rPr>
        <w:t xml:space="preserve">+) and for adults who want to try an obstacle </w:t>
      </w:r>
      <w:r w:rsidR="002B1C5D" w:rsidRPr="00A17EBA">
        <w:rPr>
          <w:rFonts w:ascii="Nunito" w:eastAsia="Times New Roman" w:hAnsi="Nunito" w:cs="Times New Roman"/>
          <w:sz w:val="24"/>
          <w:szCs w:val="24"/>
        </w:rPr>
        <w:t xml:space="preserve">and mud </w:t>
      </w:r>
      <w:r w:rsidRPr="00A17EBA">
        <w:rPr>
          <w:rFonts w:ascii="Nunito" w:eastAsia="Times New Roman" w:hAnsi="Nunito" w:cs="Times New Roman"/>
          <w:sz w:val="24"/>
          <w:szCs w:val="24"/>
        </w:rPr>
        <w:t>course</w:t>
      </w:r>
      <w:r w:rsidR="00545DBD">
        <w:rPr>
          <w:rFonts w:ascii="Nunito" w:eastAsia="Times New Roman" w:hAnsi="Nunito" w:cs="Times New Roman"/>
          <w:sz w:val="24"/>
          <w:szCs w:val="24"/>
        </w:rPr>
        <w:t>,</w:t>
      </w:r>
      <w:r w:rsidRPr="00A17EBA">
        <w:rPr>
          <w:rFonts w:ascii="Nunito" w:hAnsi="Nunito"/>
          <w:color w:val="000000"/>
          <w:sz w:val="24"/>
          <w:szCs w:val="24"/>
        </w:rPr>
        <w:t xml:space="preserve"> we guarantee obstacles, water and lots of mud!</w:t>
      </w:r>
    </w:p>
    <w:p w14:paraId="56C06D0E" w14:textId="77777777" w:rsidR="00A17EBA" w:rsidRPr="00A17EBA" w:rsidRDefault="00A17EBA" w:rsidP="00A17EBA">
      <w:pPr>
        <w:spacing w:after="0" w:line="240" w:lineRule="auto"/>
        <w:rPr>
          <w:rFonts w:ascii="Nunito" w:eastAsia="Times New Roman" w:hAnsi="Nunito" w:cs="Times New Roman"/>
          <w:sz w:val="24"/>
          <w:szCs w:val="24"/>
        </w:rPr>
      </w:pPr>
    </w:p>
    <w:p w14:paraId="517D2824" w14:textId="77777777" w:rsidR="00DC6CF0" w:rsidRPr="00A17EBA" w:rsidRDefault="00DC6CF0" w:rsidP="00F07FB0">
      <w:pPr>
        <w:pStyle w:val="NoSpacing"/>
        <w:rPr>
          <w:rFonts w:ascii="Nunito" w:hAnsi="Nunito" w:cs="Arial"/>
          <w:b/>
          <w:sz w:val="24"/>
          <w:szCs w:val="24"/>
        </w:rPr>
      </w:pPr>
      <w:r w:rsidRPr="00A17EBA">
        <w:rPr>
          <w:rFonts w:ascii="Nunito" w:hAnsi="Nunito" w:cs="Arial"/>
          <w:b/>
          <w:sz w:val="24"/>
          <w:szCs w:val="24"/>
        </w:rPr>
        <w:t>Who can take part?</w:t>
      </w:r>
    </w:p>
    <w:p w14:paraId="45090267" w14:textId="31198F53" w:rsidR="006E29A0" w:rsidRPr="00A17EBA" w:rsidRDefault="000705DB" w:rsidP="006E29A0">
      <w:pPr>
        <w:rPr>
          <w:rFonts w:ascii="Nunito" w:hAnsi="Nunito" w:cs="Arial"/>
          <w:sz w:val="24"/>
          <w:szCs w:val="24"/>
        </w:rPr>
      </w:pPr>
      <w:r w:rsidRPr="00A17EBA">
        <w:rPr>
          <w:rFonts w:ascii="Nunito" w:hAnsi="Nunito" w:cs="Arial"/>
          <w:sz w:val="24"/>
          <w:szCs w:val="24"/>
        </w:rPr>
        <w:t>The minimum age is 8 years</w:t>
      </w:r>
      <w:r w:rsidR="00A81388" w:rsidRPr="00A17EBA">
        <w:rPr>
          <w:rFonts w:ascii="Nunito" w:hAnsi="Nunito" w:cs="Arial"/>
          <w:sz w:val="24"/>
          <w:szCs w:val="24"/>
        </w:rPr>
        <w:t xml:space="preserve"> old</w:t>
      </w:r>
      <w:r w:rsidR="006E29A0" w:rsidRPr="00A17EBA">
        <w:rPr>
          <w:rFonts w:ascii="Nunito" w:hAnsi="Nunito" w:cs="Arial"/>
          <w:sz w:val="24"/>
          <w:szCs w:val="24"/>
        </w:rPr>
        <w:t xml:space="preserve">, however all </w:t>
      </w:r>
      <w:r w:rsidR="003311A6" w:rsidRPr="00A17EBA">
        <w:rPr>
          <w:rFonts w:ascii="Nunito" w:hAnsi="Nunito" w:cs="Arial"/>
          <w:sz w:val="24"/>
          <w:szCs w:val="24"/>
        </w:rPr>
        <w:t>c</w:t>
      </w:r>
      <w:r w:rsidR="006E29A0" w:rsidRPr="00A17EBA">
        <w:rPr>
          <w:rFonts w:ascii="Nunito" w:hAnsi="Nunito" w:cs="Arial"/>
          <w:sz w:val="24"/>
          <w:szCs w:val="24"/>
        </w:rPr>
        <w:t>hildren under the age of 12 must run with a participating adult</w:t>
      </w:r>
      <w:r w:rsidR="00A81388" w:rsidRPr="00A17EBA">
        <w:rPr>
          <w:rFonts w:ascii="Nunito" w:hAnsi="Nunito" w:cs="Arial"/>
          <w:sz w:val="24"/>
          <w:szCs w:val="24"/>
        </w:rPr>
        <w:t xml:space="preserve"> with a </w:t>
      </w:r>
      <w:r w:rsidR="006E29A0" w:rsidRPr="00A17EBA">
        <w:rPr>
          <w:rFonts w:ascii="Nunito" w:hAnsi="Nunito" w:cs="Arial"/>
          <w:sz w:val="24"/>
          <w:szCs w:val="24"/>
        </w:rPr>
        <w:t xml:space="preserve">maximum </w:t>
      </w:r>
      <w:r w:rsidR="00A81388" w:rsidRPr="00A17EBA">
        <w:rPr>
          <w:rFonts w:ascii="Nunito" w:hAnsi="Nunito" w:cs="Arial"/>
          <w:sz w:val="24"/>
          <w:szCs w:val="24"/>
        </w:rPr>
        <w:t xml:space="preserve">ration of </w:t>
      </w:r>
      <w:r w:rsidR="006E29A0" w:rsidRPr="00A17EBA">
        <w:rPr>
          <w:rFonts w:ascii="Nunito" w:hAnsi="Nunito" w:cs="Arial"/>
          <w:sz w:val="24"/>
          <w:szCs w:val="24"/>
        </w:rPr>
        <w:t>3:1.</w:t>
      </w:r>
    </w:p>
    <w:p w14:paraId="5ECF8857" w14:textId="77777777" w:rsidR="00841856" w:rsidRPr="00A17EBA" w:rsidRDefault="00841856" w:rsidP="00F07FB0">
      <w:pPr>
        <w:pStyle w:val="NoSpacing"/>
        <w:rPr>
          <w:rFonts w:ascii="Nunito" w:hAnsi="Nunito" w:cs="Arial"/>
          <w:sz w:val="24"/>
          <w:szCs w:val="24"/>
        </w:rPr>
      </w:pPr>
      <w:r w:rsidRPr="00A17EBA">
        <w:rPr>
          <w:rFonts w:ascii="Nunito" w:hAnsi="Nunito" w:cs="Arial"/>
          <w:b/>
          <w:sz w:val="24"/>
          <w:szCs w:val="24"/>
        </w:rPr>
        <w:t>Where is it held</w:t>
      </w:r>
      <w:r w:rsidRPr="00A17EBA">
        <w:rPr>
          <w:rFonts w:ascii="Nunito" w:hAnsi="Nunito" w:cs="Arial"/>
          <w:sz w:val="24"/>
          <w:szCs w:val="24"/>
        </w:rPr>
        <w:t>?</w:t>
      </w:r>
    </w:p>
    <w:p w14:paraId="5AAE4DB1" w14:textId="4C871FDD" w:rsidR="00841856" w:rsidRPr="00A17EBA" w:rsidRDefault="00841856" w:rsidP="00F07FB0">
      <w:pPr>
        <w:pStyle w:val="NoSpacing"/>
        <w:rPr>
          <w:rFonts w:ascii="Nunito" w:hAnsi="Nunito" w:cs="Arial"/>
          <w:sz w:val="24"/>
          <w:szCs w:val="24"/>
        </w:rPr>
      </w:pPr>
      <w:r w:rsidRPr="00A17EBA">
        <w:rPr>
          <w:rFonts w:ascii="Nunito" w:hAnsi="Nunito"/>
          <w:color w:val="000000"/>
          <w:sz w:val="24"/>
          <w:szCs w:val="24"/>
        </w:rPr>
        <w:t>It’s at Wantisden Hall in Suffolk, which is easily accessible via the A14 and A12, the address is: Wantisden Hall, Wantisden Valley, Woodbridge, Suffolk, IP12 3PQ</w:t>
      </w:r>
      <w:r w:rsidR="00A81388" w:rsidRPr="00A17EBA">
        <w:rPr>
          <w:rFonts w:ascii="Nunito" w:hAnsi="Nunito"/>
          <w:color w:val="000000"/>
          <w:sz w:val="24"/>
          <w:szCs w:val="24"/>
        </w:rPr>
        <w:t>.</w:t>
      </w:r>
    </w:p>
    <w:p w14:paraId="6BE76234" w14:textId="77777777" w:rsidR="000705DB" w:rsidRPr="00A17EBA" w:rsidRDefault="000705DB" w:rsidP="00F07FB0">
      <w:pPr>
        <w:pStyle w:val="NoSpacing"/>
        <w:rPr>
          <w:rFonts w:ascii="Nunito" w:hAnsi="Nunito" w:cs="Arial"/>
          <w:sz w:val="24"/>
          <w:szCs w:val="24"/>
        </w:rPr>
      </w:pPr>
    </w:p>
    <w:p w14:paraId="26AF5C1A" w14:textId="77777777" w:rsidR="007679C6" w:rsidRPr="00A17EBA" w:rsidRDefault="007679C6" w:rsidP="00F07FB0">
      <w:pPr>
        <w:pStyle w:val="NoSpacing"/>
        <w:rPr>
          <w:rFonts w:ascii="Nunito" w:hAnsi="Nunito" w:cs="Arial"/>
          <w:b/>
          <w:sz w:val="24"/>
          <w:szCs w:val="24"/>
        </w:rPr>
      </w:pPr>
      <w:r w:rsidRPr="00A17EBA">
        <w:rPr>
          <w:rFonts w:ascii="Nunito" w:hAnsi="Nunito" w:cs="Arial"/>
          <w:b/>
          <w:sz w:val="24"/>
          <w:szCs w:val="24"/>
        </w:rPr>
        <w:t>What should I wear?</w:t>
      </w:r>
    </w:p>
    <w:p w14:paraId="306D2AFC" w14:textId="1C121178" w:rsidR="007679C6" w:rsidRPr="00A17EBA" w:rsidRDefault="00841856" w:rsidP="00F07FB0">
      <w:pPr>
        <w:pStyle w:val="NoSpacing"/>
        <w:rPr>
          <w:rFonts w:ascii="Nunito" w:hAnsi="Nunito"/>
          <w:color w:val="000000"/>
          <w:sz w:val="24"/>
          <w:szCs w:val="24"/>
        </w:rPr>
      </w:pPr>
      <w:r w:rsidRPr="00A17EBA">
        <w:rPr>
          <w:rFonts w:ascii="Nunito" w:hAnsi="Nunito"/>
          <w:color w:val="000000"/>
          <w:sz w:val="24"/>
          <w:szCs w:val="24"/>
        </w:rPr>
        <w:t xml:space="preserve">The majority </w:t>
      </w:r>
      <w:r w:rsidR="00A81388" w:rsidRPr="00A17EBA">
        <w:rPr>
          <w:rFonts w:ascii="Nunito" w:hAnsi="Nunito"/>
          <w:color w:val="000000"/>
          <w:sz w:val="24"/>
          <w:szCs w:val="24"/>
        </w:rPr>
        <w:t xml:space="preserve">of the course </w:t>
      </w:r>
      <w:r w:rsidRPr="00A17EBA">
        <w:rPr>
          <w:rFonts w:ascii="Nunito" w:hAnsi="Nunito"/>
          <w:color w:val="000000"/>
          <w:sz w:val="24"/>
          <w:szCs w:val="24"/>
        </w:rPr>
        <w:t xml:space="preserve">will be off road and we therefore recommend </w:t>
      </w:r>
      <w:r w:rsidR="00A81388" w:rsidRPr="00A17EBA">
        <w:rPr>
          <w:rFonts w:ascii="Nunito" w:hAnsi="Nunito"/>
          <w:color w:val="000000"/>
          <w:sz w:val="24"/>
          <w:szCs w:val="24"/>
        </w:rPr>
        <w:t>footwear and clothing you do not mind getting dirty!</w:t>
      </w:r>
      <w:r w:rsidRPr="00A17EBA">
        <w:rPr>
          <w:rFonts w:ascii="Nunito" w:hAnsi="Nunito"/>
          <w:color w:val="000000"/>
          <w:sz w:val="24"/>
          <w:szCs w:val="24"/>
        </w:rPr>
        <w:t xml:space="preserve"> You will be best off in trainers</w:t>
      </w:r>
      <w:r w:rsidR="00A81388" w:rsidRPr="00A17EBA">
        <w:rPr>
          <w:rFonts w:ascii="Nunito" w:hAnsi="Nunito"/>
          <w:color w:val="000000"/>
          <w:sz w:val="24"/>
          <w:szCs w:val="24"/>
        </w:rPr>
        <w:t xml:space="preserve"> </w:t>
      </w:r>
      <w:r w:rsidRPr="00A17EBA">
        <w:rPr>
          <w:rFonts w:ascii="Nunito" w:hAnsi="Nunito"/>
          <w:color w:val="000000"/>
          <w:sz w:val="24"/>
          <w:szCs w:val="24"/>
        </w:rPr>
        <w:t>(PLEASE DON’T WEAR SPIKES DUE TO SOME OF THE OBSTACLES)</w:t>
      </w:r>
      <w:r w:rsidR="0059032A" w:rsidRPr="00A17EBA">
        <w:rPr>
          <w:rFonts w:ascii="Nunito" w:hAnsi="Nunito"/>
          <w:color w:val="000000"/>
          <w:sz w:val="24"/>
          <w:szCs w:val="24"/>
        </w:rPr>
        <w:t xml:space="preserve"> and make sure they are laced up really well</w:t>
      </w:r>
      <w:r w:rsidRPr="00A17EBA">
        <w:rPr>
          <w:rFonts w:ascii="Nunito" w:hAnsi="Nunito"/>
          <w:color w:val="000000"/>
          <w:sz w:val="24"/>
          <w:szCs w:val="24"/>
        </w:rPr>
        <w:t xml:space="preserve">. We suggest long sleeved tops and leggings to cover those knees. Gloves </w:t>
      </w:r>
      <w:r w:rsidR="000C111C" w:rsidRPr="00A17EBA">
        <w:rPr>
          <w:rFonts w:ascii="Nunito" w:hAnsi="Nunito"/>
          <w:color w:val="000000"/>
          <w:sz w:val="24"/>
          <w:szCs w:val="24"/>
        </w:rPr>
        <w:t xml:space="preserve">would also be </w:t>
      </w:r>
      <w:r w:rsidRPr="00A17EBA">
        <w:rPr>
          <w:rFonts w:ascii="Nunito" w:hAnsi="Nunito"/>
          <w:color w:val="000000"/>
          <w:sz w:val="24"/>
          <w:szCs w:val="24"/>
        </w:rPr>
        <w:t>a good idea.</w:t>
      </w:r>
      <w:r w:rsidR="00C61CC7" w:rsidRPr="00A17EBA">
        <w:rPr>
          <w:rFonts w:ascii="Nunito" w:hAnsi="Nunito"/>
          <w:color w:val="000000"/>
          <w:sz w:val="24"/>
          <w:szCs w:val="24"/>
        </w:rPr>
        <w:t xml:space="preserve"> You will get muddy! </w:t>
      </w:r>
    </w:p>
    <w:p w14:paraId="6716E1B5" w14:textId="77777777" w:rsidR="00841856" w:rsidRPr="00A17EBA" w:rsidRDefault="00841856" w:rsidP="00F07FB0">
      <w:pPr>
        <w:pStyle w:val="NoSpacing"/>
        <w:rPr>
          <w:rFonts w:ascii="Nunito" w:hAnsi="Nunito" w:cs="Arial"/>
          <w:sz w:val="24"/>
          <w:szCs w:val="24"/>
        </w:rPr>
      </w:pPr>
    </w:p>
    <w:p w14:paraId="73DDC6A0" w14:textId="77777777" w:rsidR="00903424" w:rsidRPr="00A17EBA" w:rsidRDefault="00903424" w:rsidP="00F07FB0">
      <w:pPr>
        <w:pStyle w:val="NoSpacing"/>
        <w:rPr>
          <w:rFonts w:ascii="Nunito" w:hAnsi="Nunito" w:cs="Arial"/>
          <w:b/>
          <w:sz w:val="24"/>
          <w:szCs w:val="24"/>
        </w:rPr>
      </w:pPr>
      <w:r w:rsidRPr="00A17EBA">
        <w:rPr>
          <w:rFonts w:ascii="Nunito" w:hAnsi="Nunito" w:cs="Arial"/>
          <w:b/>
          <w:sz w:val="24"/>
          <w:szCs w:val="24"/>
        </w:rPr>
        <w:t>What do I receive when I register?</w:t>
      </w:r>
    </w:p>
    <w:p w14:paraId="62AE4878" w14:textId="0CC6016C" w:rsidR="002867DD" w:rsidRDefault="002867DD" w:rsidP="002867DD">
      <w:pPr>
        <w:rPr>
          <w:rFonts w:ascii="Nunito" w:hAnsi="Nunito"/>
          <w:sz w:val="24"/>
          <w:szCs w:val="24"/>
        </w:rPr>
      </w:pPr>
      <w:r>
        <w:rPr>
          <w:rFonts w:ascii="Nunito" w:hAnsi="Nunito"/>
          <w:sz w:val="24"/>
          <w:szCs w:val="24"/>
        </w:rPr>
        <w:t>A month prior to the event, each participant will receive a</w:t>
      </w:r>
      <w:r w:rsidR="00905E60">
        <w:rPr>
          <w:rFonts w:ascii="Nunito" w:hAnsi="Nunito"/>
          <w:sz w:val="24"/>
          <w:szCs w:val="24"/>
        </w:rPr>
        <w:t xml:space="preserve"> welcome</w:t>
      </w:r>
      <w:r>
        <w:rPr>
          <w:rFonts w:ascii="Nunito" w:hAnsi="Nunito"/>
          <w:sz w:val="24"/>
          <w:szCs w:val="24"/>
        </w:rPr>
        <w:t xml:space="preserve"> pack w</w:t>
      </w:r>
      <w:r w:rsidR="00905E60">
        <w:rPr>
          <w:rFonts w:ascii="Nunito" w:hAnsi="Nunito"/>
          <w:sz w:val="24"/>
          <w:szCs w:val="24"/>
        </w:rPr>
        <w:t>hich</w:t>
      </w:r>
      <w:r>
        <w:rPr>
          <w:rFonts w:ascii="Nunito" w:hAnsi="Nunito"/>
          <w:sz w:val="24"/>
          <w:szCs w:val="24"/>
        </w:rPr>
        <w:t xml:space="preserve"> includ</w:t>
      </w:r>
      <w:r w:rsidR="00905E60">
        <w:rPr>
          <w:rFonts w:ascii="Nunito" w:hAnsi="Nunito"/>
          <w:sz w:val="24"/>
          <w:szCs w:val="24"/>
        </w:rPr>
        <w:t xml:space="preserve">es </w:t>
      </w:r>
      <w:r>
        <w:rPr>
          <w:rFonts w:ascii="Nunito" w:hAnsi="Nunito"/>
          <w:sz w:val="24"/>
          <w:szCs w:val="24"/>
        </w:rPr>
        <w:t xml:space="preserve">important event information and your participant number wristband. Please ensure you complete the information on the wristband and wear this on the day. All participants must be accounted for throughout the route. These numbers are unique to you and therefore must NOT be swapped with other participants for health and safety reasons. </w:t>
      </w:r>
      <w:r w:rsidR="00905E60" w:rsidRPr="00905E60">
        <w:rPr>
          <w:rFonts w:ascii="Nunito" w:hAnsi="Nunito"/>
          <w:sz w:val="24"/>
          <w:szCs w:val="24"/>
        </w:rPr>
        <w:t>Optional breathable t-shirts (included in the ticket cost) will be available to collect on the day.</w:t>
      </w:r>
      <w:r w:rsidR="00905E60">
        <w:rPr>
          <w:rFonts w:ascii="Nunito" w:hAnsi="Nunito"/>
          <w:sz w:val="24"/>
          <w:szCs w:val="24"/>
        </w:rPr>
        <w:t xml:space="preserve"> </w:t>
      </w:r>
      <w:r w:rsidRPr="002867DD">
        <w:rPr>
          <w:rFonts w:ascii="Nunito" w:hAnsi="Nunito"/>
          <w:b/>
          <w:bCs/>
          <w:sz w:val="24"/>
          <w:szCs w:val="24"/>
        </w:rPr>
        <w:t>At the end of the event you will receive a medal.</w:t>
      </w:r>
    </w:p>
    <w:p w14:paraId="2C818DB4" w14:textId="77777777" w:rsidR="00841856" w:rsidRPr="00A17EBA" w:rsidRDefault="00A108C0" w:rsidP="00841856">
      <w:pPr>
        <w:shd w:val="clear" w:color="auto" w:fill="FFFFFF"/>
        <w:spacing w:after="0" w:line="240" w:lineRule="auto"/>
        <w:rPr>
          <w:rFonts w:ascii="Nunito" w:eastAsia="Times New Roman" w:hAnsi="Nunito" w:cs="Times New Roman"/>
          <w:b/>
          <w:bCs/>
          <w:sz w:val="24"/>
          <w:szCs w:val="24"/>
          <w:lang w:eastAsia="en-GB"/>
        </w:rPr>
      </w:pPr>
      <w:r w:rsidRPr="00A17EBA">
        <w:rPr>
          <w:rFonts w:ascii="Nunito" w:eastAsia="Times New Roman" w:hAnsi="Nunito" w:cs="Times New Roman"/>
          <w:b/>
          <w:bCs/>
          <w:sz w:val="24"/>
          <w:szCs w:val="24"/>
          <w:lang w:eastAsia="en-GB"/>
        </w:rPr>
        <w:t>Do I have to raise sponsorship money?</w:t>
      </w:r>
    </w:p>
    <w:p w14:paraId="29939D6C" w14:textId="5F3A79DF" w:rsidR="00A108C0" w:rsidRPr="00A17EBA" w:rsidRDefault="00A108C0" w:rsidP="00A81388">
      <w:pPr>
        <w:shd w:val="clear" w:color="auto" w:fill="FFFFFF"/>
        <w:spacing w:after="0" w:line="240" w:lineRule="auto"/>
        <w:rPr>
          <w:rFonts w:ascii="Nunito" w:eastAsia="Times New Roman" w:hAnsi="Nunito" w:cs="Times New Roman"/>
          <w:color w:val="222222"/>
          <w:sz w:val="24"/>
          <w:szCs w:val="24"/>
          <w:lang w:eastAsia="en-GB"/>
        </w:rPr>
      </w:pPr>
      <w:bookmarkStart w:id="0" w:name="_Hlk86847349"/>
      <w:r w:rsidRPr="00A17EBA">
        <w:rPr>
          <w:rFonts w:ascii="Nunito" w:eastAsia="Times New Roman" w:hAnsi="Nunito" w:cs="Times New Roman"/>
          <w:color w:val="222222"/>
          <w:sz w:val="24"/>
          <w:szCs w:val="24"/>
          <w:lang w:eastAsia="en-GB"/>
        </w:rPr>
        <w:t>We ask that you try and raise sponsorship for EACH</w:t>
      </w:r>
      <w:r w:rsidR="000705DB" w:rsidRPr="00A17EBA">
        <w:rPr>
          <w:rFonts w:ascii="Nunito" w:eastAsia="Times New Roman" w:hAnsi="Nunito" w:cs="Times New Roman"/>
          <w:color w:val="222222"/>
          <w:sz w:val="24"/>
          <w:szCs w:val="24"/>
          <w:lang w:eastAsia="en-GB"/>
        </w:rPr>
        <w:t xml:space="preserve">. </w:t>
      </w:r>
      <w:r w:rsidR="00A83120" w:rsidRPr="00A17EBA">
        <w:rPr>
          <w:rFonts w:ascii="Nunito" w:eastAsia="Times New Roman" w:hAnsi="Nunito" w:cs="Times New Roman"/>
          <w:color w:val="222222"/>
          <w:sz w:val="24"/>
          <w:szCs w:val="24"/>
          <w:lang w:eastAsia="en-GB"/>
        </w:rPr>
        <w:t xml:space="preserve">We suggest everyone </w:t>
      </w:r>
      <w:r w:rsidR="00E17C59" w:rsidRPr="00A17EBA">
        <w:rPr>
          <w:rFonts w:ascii="Nunito" w:eastAsia="Times New Roman" w:hAnsi="Nunito" w:cs="Times New Roman"/>
          <w:color w:val="222222"/>
          <w:sz w:val="24"/>
          <w:szCs w:val="24"/>
          <w:lang w:eastAsia="en-GB"/>
        </w:rPr>
        <w:t>tries</w:t>
      </w:r>
      <w:r w:rsidR="00A83120" w:rsidRPr="00A17EBA">
        <w:rPr>
          <w:rFonts w:ascii="Nunito" w:eastAsia="Times New Roman" w:hAnsi="Nunito" w:cs="Times New Roman"/>
          <w:color w:val="222222"/>
          <w:sz w:val="24"/>
          <w:szCs w:val="24"/>
          <w:lang w:eastAsia="en-GB"/>
        </w:rPr>
        <w:t xml:space="preserve"> to raise a target sponsorship of £20. </w:t>
      </w:r>
      <w:r w:rsidRPr="00A17EBA">
        <w:rPr>
          <w:rFonts w:ascii="Nunito" w:eastAsia="Times New Roman" w:hAnsi="Nunito" w:cs="Times New Roman"/>
          <w:color w:val="222222"/>
          <w:sz w:val="24"/>
          <w:szCs w:val="24"/>
          <w:lang w:eastAsia="en-GB"/>
        </w:rPr>
        <w:t>Sponsor forms are included in your entry pack and must be returned as soon a</w:t>
      </w:r>
      <w:r w:rsidR="000705DB" w:rsidRPr="00A17EBA">
        <w:rPr>
          <w:rFonts w:ascii="Nunito" w:eastAsia="Times New Roman" w:hAnsi="Nunito" w:cs="Times New Roman"/>
          <w:color w:val="222222"/>
          <w:sz w:val="24"/>
          <w:szCs w:val="24"/>
          <w:lang w:eastAsia="en-GB"/>
        </w:rPr>
        <w:t>s possible after</w:t>
      </w:r>
      <w:r w:rsidR="00A81388" w:rsidRPr="00A17EBA">
        <w:rPr>
          <w:rFonts w:ascii="Nunito" w:eastAsia="Times New Roman" w:hAnsi="Nunito" w:cs="Times New Roman"/>
          <w:color w:val="222222"/>
          <w:sz w:val="24"/>
          <w:szCs w:val="24"/>
          <w:lang w:eastAsia="en-GB"/>
        </w:rPr>
        <w:t xml:space="preserve"> the event,</w:t>
      </w:r>
      <w:r w:rsidRPr="00A17EBA">
        <w:rPr>
          <w:rFonts w:ascii="Nunito" w:eastAsia="Times New Roman" w:hAnsi="Nunito" w:cs="Times New Roman"/>
          <w:color w:val="222222"/>
          <w:sz w:val="24"/>
          <w:szCs w:val="24"/>
          <w:lang w:eastAsia="en-GB"/>
        </w:rPr>
        <w:t xml:space="preserve"> along with all the fantastic funds you have raised.</w:t>
      </w:r>
      <w:r w:rsidR="00A81388" w:rsidRPr="00A17EBA">
        <w:rPr>
          <w:rFonts w:ascii="Nunito" w:eastAsia="Times New Roman" w:hAnsi="Nunito" w:cs="Times New Roman"/>
          <w:color w:val="222222"/>
          <w:sz w:val="24"/>
          <w:szCs w:val="24"/>
          <w:lang w:eastAsia="en-GB"/>
        </w:rPr>
        <w:t xml:space="preserve"> </w:t>
      </w:r>
      <w:r w:rsidRPr="00A17EBA">
        <w:rPr>
          <w:rFonts w:ascii="Nunito" w:eastAsia="Times New Roman" w:hAnsi="Nunito" w:cs="Times New Roman"/>
          <w:color w:val="222222"/>
          <w:sz w:val="24"/>
          <w:szCs w:val="24"/>
          <w:lang w:eastAsia="en-GB"/>
        </w:rPr>
        <w:t>Tick the Gift Aid box where applicable, so we can make your donations</w:t>
      </w:r>
      <w:r w:rsidR="00C61CC7" w:rsidRPr="00A17EBA">
        <w:rPr>
          <w:rFonts w:ascii="Nunito" w:eastAsia="Times New Roman" w:hAnsi="Nunito" w:cs="Times New Roman"/>
          <w:color w:val="222222"/>
          <w:sz w:val="24"/>
          <w:szCs w:val="24"/>
          <w:lang w:eastAsia="en-GB"/>
        </w:rPr>
        <w:t xml:space="preserve"> go 25% further for our children, young people and their families</w:t>
      </w:r>
      <w:r w:rsidRPr="00A17EBA">
        <w:rPr>
          <w:rFonts w:ascii="Nunito" w:eastAsia="Times New Roman" w:hAnsi="Nunito" w:cs="Times New Roman"/>
          <w:color w:val="222222"/>
          <w:sz w:val="24"/>
          <w:szCs w:val="24"/>
          <w:lang w:eastAsia="en-GB"/>
        </w:rPr>
        <w:t xml:space="preserve">. </w:t>
      </w:r>
    </w:p>
    <w:p w14:paraId="6A569625" w14:textId="590B59BA" w:rsidR="00903424" w:rsidRPr="00A17EBA" w:rsidRDefault="00A81388" w:rsidP="00E15142">
      <w:pPr>
        <w:rPr>
          <w:rFonts w:ascii="Nunito" w:eastAsia="Times New Roman" w:hAnsi="Nunito" w:cs="Times New Roman"/>
          <w:color w:val="222222"/>
          <w:sz w:val="24"/>
          <w:szCs w:val="24"/>
          <w:lang w:eastAsia="en-GB"/>
        </w:rPr>
      </w:pPr>
      <w:r w:rsidRPr="00A17EBA">
        <w:rPr>
          <w:rFonts w:ascii="Nunito" w:eastAsia="Times New Roman" w:hAnsi="Nunito" w:cs="Times New Roman"/>
          <w:color w:val="222222"/>
          <w:sz w:val="24"/>
          <w:szCs w:val="24"/>
          <w:lang w:eastAsia="en-GB"/>
        </w:rPr>
        <w:t xml:space="preserve">An online fundraising page will also be created for you when you register </w:t>
      </w:r>
      <w:r w:rsidR="00E15142" w:rsidRPr="00A17EBA">
        <w:rPr>
          <w:rFonts w:ascii="Nunito" w:eastAsia="Times New Roman" w:hAnsi="Nunito" w:cs="Times New Roman"/>
          <w:color w:val="222222"/>
          <w:sz w:val="24"/>
          <w:szCs w:val="24"/>
          <w:lang w:eastAsia="en-GB"/>
        </w:rPr>
        <w:t>for the event with our provider Enthuse. You will receive a link to your personal page via email.</w:t>
      </w:r>
    </w:p>
    <w:bookmarkEnd w:id="0"/>
    <w:p w14:paraId="5305794D" w14:textId="77777777" w:rsidR="00A17EBA" w:rsidRDefault="00A17EBA" w:rsidP="00F07FB0">
      <w:pPr>
        <w:pStyle w:val="NoSpacing"/>
        <w:rPr>
          <w:rFonts w:ascii="Nunito" w:hAnsi="Nunito" w:cs="Arial"/>
          <w:b/>
          <w:sz w:val="24"/>
          <w:szCs w:val="24"/>
        </w:rPr>
      </w:pPr>
    </w:p>
    <w:p w14:paraId="16CB0201" w14:textId="6315B674" w:rsidR="00160193" w:rsidRPr="00A17EBA" w:rsidRDefault="00160193" w:rsidP="00F07FB0">
      <w:pPr>
        <w:pStyle w:val="NoSpacing"/>
        <w:rPr>
          <w:rFonts w:ascii="Nunito" w:hAnsi="Nunito" w:cs="Arial"/>
          <w:b/>
          <w:sz w:val="24"/>
          <w:szCs w:val="24"/>
        </w:rPr>
      </w:pPr>
      <w:r w:rsidRPr="00A17EBA">
        <w:rPr>
          <w:rFonts w:ascii="Nunito" w:hAnsi="Nunito" w:cs="Arial"/>
          <w:b/>
          <w:sz w:val="24"/>
          <w:szCs w:val="24"/>
        </w:rPr>
        <w:t>Can I bring my dog?</w:t>
      </w:r>
    </w:p>
    <w:p w14:paraId="1C6ABF94" w14:textId="5BAAFDB9" w:rsidR="006E67AB" w:rsidRPr="00A17EBA" w:rsidRDefault="003311A6" w:rsidP="00F07FB0">
      <w:pPr>
        <w:pStyle w:val="NoSpacing"/>
        <w:rPr>
          <w:rFonts w:ascii="Nunito" w:hAnsi="Nunito" w:cs="Arial"/>
          <w:sz w:val="24"/>
          <w:szCs w:val="24"/>
        </w:rPr>
      </w:pPr>
      <w:bookmarkStart w:id="1" w:name="_Hlk86847444"/>
      <w:r w:rsidRPr="00A17EBA">
        <w:rPr>
          <w:rFonts w:ascii="Nunito" w:hAnsi="Nunito"/>
          <w:sz w:val="24"/>
          <w:szCs w:val="24"/>
        </w:rPr>
        <w:t>You can bring you</w:t>
      </w:r>
      <w:r w:rsidR="00DD166F">
        <w:rPr>
          <w:rFonts w:ascii="Nunito" w:hAnsi="Nunito"/>
          <w:sz w:val="24"/>
          <w:szCs w:val="24"/>
        </w:rPr>
        <w:t>r</w:t>
      </w:r>
      <w:r w:rsidRPr="00A17EBA">
        <w:rPr>
          <w:rFonts w:ascii="Nunito" w:hAnsi="Nunito"/>
          <w:sz w:val="24"/>
          <w:szCs w:val="24"/>
        </w:rPr>
        <w:t xml:space="preserve"> dog to the event but unfortunately dogs cannot take part in this event so they will need to be left with a friend or family member who is not taking part. They will need to be kept on a lead due to livestock on the Estate</w:t>
      </w:r>
      <w:r w:rsidR="00E15142" w:rsidRPr="00A17EBA">
        <w:rPr>
          <w:rFonts w:ascii="Nunito" w:hAnsi="Nunito"/>
          <w:sz w:val="24"/>
          <w:szCs w:val="24"/>
        </w:rPr>
        <w:t>.</w:t>
      </w:r>
    </w:p>
    <w:bookmarkEnd w:id="1"/>
    <w:p w14:paraId="3D992575" w14:textId="77777777" w:rsidR="003311A6" w:rsidRPr="00A17EBA" w:rsidRDefault="003311A6" w:rsidP="00F07FB0">
      <w:pPr>
        <w:pStyle w:val="NoSpacing"/>
        <w:rPr>
          <w:rFonts w:ascii="Nunito" w:hAnsi="Nunito" w:cs="Arial"/>
          <w:sz w:val="24"/>
          <w:szCs w:val="24"/>
        </w:rPr>
      </w:pPr>
    </w:p>
    <w:p w14:paraId="46445F24" w14:textId="3F7402E3" w:rsidR="003E3F46" w:rsidRPr="00A17EBA" w:rsidRDefault="000C111C" w:rsidP="00F07FB0">
      <w:pPr>
        <w:pStyle w:val="NoSpacing"/>
        <w:rPr>
          <w:rFonts w:ascii="Nunito" w:hAnsi="Nunito" w:cs="Arial"/>
          <w:b/>
          <w:sz w:val="24"/>
          <w:szCs w:val="24"/>
        </w:rPr>
      </w:pPr>
      <w:bookmarkStart w:id="2" w:name="_Hlk86847495"/>
      <w:r w:rsidRPr="00A17EBA">
        <w:rPr>
          <w:rFonts w:ascii="Nunito" w:hAnsi="Nunito" w:cs="Arial"/>
          <w:b/>
          <w:sz w:val="24"/>
          <w:szCs w:val="24"/>
        </w:rPr>
        <w:t xml:space="preserve">What </w:t>
      </w:r>
      <w:r w:rsidR="000705DB" w:rsidRPr="00A17EBA">
        <w:rPr>
          <w:rFonts w:ascii="Nunito" w:hAnsi="Nunito" w:cs="Arial"/>
          <w:b/>
          <w:sz w:val="24"/>
          <w:szCs w:val="24"/>
        </w:rPr>
        <w:t>facilities</w:t>
      </w:r>
      <w:r w:rsidR="001154E7" w:rsidRPr="00A17EBA">
        <w:rPr>
          <w:rFonts w:ascii="Nunito" w:hAnsi="Nunito" w:cs="Arial"/>
          <w:b/>
          <w:sz w:val="24"/>
          <w:szCs w:val="24"/>
        </w:rPr>
        <w:t xml:space="preserve"> </w:t>
      </w:r>
      <w:r w:rsidR="000705DB" w:rsidRPr="00A17EBA">
        <w:rPr>
          <w:rFonts w:ascii="Nunito" w:hAnsi="Nunito" w:cs="Arial"/>
          <w:b/>
          <w:sz w:val="24"/>
          <w:szCs w:val="24"/>
        </w:rPr>
        <w:t xml:space="preserve">will be </w:t>
      </w:r>
      <w:r w:rsidR="001154E7" w:rsidRPr="00A17EBA">
        <w:rPr>
          <w:rFonts w:ascii="Nunito" w:hAnsi="Nunito" w:cs="Arial"/>
          <w:b/>
          <w:sz w:val="24"/>
          <w:szCs w:val="24"/>
        </w:rPr>
        <w:t>available at the event</w:t>
      </w:r>
      <w:r w:rsidR="003E3F46" w:rsidRPr="00A17EBA">
        <w:rPr>
          <w:rFonts w:ascii="Nunito" w:hAnsi="Nunito" w:cs="Arial"/>
          <w:b/>
          <w:sz w:val="24"/>
          <w:szCs w:val="24"/>
        </w:rPr>
        <w:t>?</w:t>
      </w:r>
    </w:p>
    <w:p w14:paraId="3D2F3EC1" w14:textId="113DD6A4" w:rsidR="000C111C" w:rsidRPr="00A17EBA" w:rsidRDefault="00F07FB0" w:rsidP="00F07FB0">
      <w:pPr>
        <w:pStyle w:val="NoSpacing"/>
        <w:rPr>
          <w:rFonts w:ascii="Nunito" w:hAnsi="Nunito" w:cs="Arial"/>
          <w:sz w:val="24"/>
          <w:szCs w:val="24"/>
        </w:rPr>
      </w:pPr>
      <w:r w:rsidRPr="00A17EBA">
        <w:rPr>
          <w:rFonts w:ascii="Nunito" w:hAnsi="Nunito" w:cs="Arial"/>
          <w:sz w:val="24"/>
          <w:szCs w:val="24"/>
        </w:rPr>
        <w:t xml:space="preserve">There will be </w:t>
      </w:r>
      <w:r w:rsidR="0010699E" w:rsidRPr="00A17EBA">
        <w:rPr>
          <w:rFonts w:ascii="Nunito" w:hAnsi="Nunito" w:cs="Arial"/>
          <w:sz w:val="24"/>
          <w:szCs w:val="24"/>
        </w:rPr>
        <w:t xml:space="preserve">toilets </w:t>
      </w:r>
      <w:r w:rsidR="000705DB" w:rsidRPr="00A17EBA">
        <w:rPr>
          <w:rFonts w:ascii="Nunito" w:hAnsi="Nunito" w:cs="Arial"/>
          <w:sz w:val="24"/>
          <w:szCs w:val="24"/>
        </w:rPr>
        <w:t>on site.</w:t>
      </w:r>
      <w:r w:rsidR="00841856" w:rsidRPr="00A17EBA">
        <w:rPr>
          <w:rFonts w:ascii="Nunito" w:hAnsi="Nunito" w:cs="Arial"/>
          <w:sz w:val="24"/>
          <w:szCs w:val="24"/>
        </w:rPr>
        <w:t xml:space="preserve"> </w:t>
      </w:r>
      <w:r w:rsidR="00841856" w:rsidRPr="00A17EBA">
        <w:rPr>
          <w:rFonts w:ascii="Nunito" w:hAnsi="Nunito"/>
          <w:color w:val="000000"/>
          <w:sz w:val="24"/>
          <w:szCs w:val="24"/>
        </w:rPr>
        <w:t xml:space="preserve">Showers will </w:t>
      </w:r>
      <w:r w:rsidR="00DD166F">
        <w:rPr>
          <w:rFonts w:ascii="Nunito" w:hAnsi="Nunito"/>
          <w:color w:val="000000"/>
          <w:sz w:val="24"/>
          <w:szCs w:val="24"/>
        </w:rPr>
        <w:t>NOT</w:t>
      </w:r>
      <w:r w:rsidR="00841856" w:rsidRPr="00A17EBA">
        <w:rPr>
          <w:rFonts w:ascii="Nunito" w:hAnsi="Nunito"/>
          <w:color w:val="000000"/>
          <w:sz w:val="24"/>
          <w:szCs w:val="24"/>
        </w:rPr>
        <w:t xml:space="preserve"> be available so come prepared</w:t>
      </w:r>
      <w:r w:rsidR="00E15142" w:rsidRPr="00A17EBA">
        <w:rPr>
          <w:rFonts w:ascii="Nunito" w:hAnsi="Nunito"/>
          <w:color w:val="000000"/>
          <w:sz w:val="24"/>
          <w:szCs w:val="24"/>
        </w:rPr>
        <w:t xml:space="preserve">, </w:t>
      </w:r>
      <w:r w:rsidR="001154E7" w:rsidRPr="00A17EBA">
        <w:rPr>
          <w:rFonts w:ascii="Nunito" w:hAnsi="Nunito"/>
          <w:color w:val="000000"/>
          <w:sz w:val="24"/>
          <w:szCs w:val="24"/>
        </w:rPr>
        <w:t>w</w:t>
      </w:r>
      <w:r w:rsidR="001154E7" w:rsidRPr="00A17EBA">
        <w:rPr>
          <w:rFonts w:ascii="Nunito" w:hAnsi="Nunito" w:cs="Arial"/>
          <w:sz w:val="24"/>
          <w:szCs w:val="24"/>
        </w:rPr>
        <w:t>e recommend that you bring an old towel, spare clothes or bin bags to put your muddy clothes in.</w:t>
      </w:r>
    </w:p>
    <w:p w14:paraId="0191A06D" w14:textId="39D52C6E" w:rsidR="001154E7" w:rsidRPr="00A17EBA" w:rsidRDefault="001154E7" w:rsidP="001154E7">
      <w:pPr>
        <w:pStyle w:val="NoSpacing"/>
        <w:rPr>
          <w:rFonts w:ascii="Nunito" w:hAnsi="Nunito" w:cs="Arial"/>
          <w:sz w:val="24"/>
          <w:szCs w:val="24"/>
        </w:rPr>
      </w:pPr>
      <w:r w:rsidRPr="00A17EBA">
        <w:rPr>
          <w:rFonts w:ascii="Nunito" w:hAnsi="Nunito" w:cs="Arial"/>
          <w:sz w:val="24"/>
          <w:szCs w:val="24"/>
        </w:rPr>
        <w:t>There will be a key drop available on the day</w:t>
      </w:r>
      <w:r w:rsidR="00DD166F">
        <w:rPr>
          <w:rFonts w:ascii="Nunito" w:hAnsi="Nunito" w:cs="Arial"/>
          <w:sz w:val="24"/>
          <w:szCs w:val="24"/>
        </w:rPr>
        <w:t xml:space="preserve"> (to be place</w:t>
      </w:r>
      <w:r w:rsidR="004D69C3">
        <w:rPr>
          <w:rFonts w:ascii="Nunito" w:hAnsi="Nunito" w:cs="Arial"/>
          <w:sz w:val="24"/>
          <w:szCs w:val="24"/>
        </w:rPr>
        <w:t>d</w:t>
      </w:r>
      <w:r w:rsidR="00DD166F">
        <w:rPr>
          <w:rFonts w:ascii="Nunito" w:hAnsi="Nunito" w:cs="Arial"/>
          <w:sz w:val="24"/>
          <w:szCs w:val="24"/>
        </w:rPr>
        <w:t xml:space="preserve"> in a named sandwich bag)</w:t>
      </w:r>
      <w:r w:rsidRPr="00A17EBA">
        <w:rPr>
          <w:rFonts w:ascii="Nunito" w:hAnsi="Nunito" w:cs="Arial"/>
          <w:sz w:val="24"/>
          <w:szCs w:val="24"/>
        </w:rPr>
        <w:t xml:space="preserve">. Please do not leave anything valuable on show in your car. EACH cannot be held responsible for any loss or damage to personal belongings or vehicles.  </w:t>
      </w:r>
    </w:p>
    <w:p w14:paraId="4F7CCB57" w14:textId="77777777" w:rsidR="001154E7" w:rsidRPr="00A17EBA" w:rsidRDefault="001154E7" w:rsidP="00F07FB0">
      <w:pPr>
        <w:pStyle w:val="NoSpacing"/>
        <w:rPr>
          <w:rFonts w:ascii="Nunito" w:hAnsi="Nunito" w:cs="Arial"/>
          <w:sz w:val="24"/>
          <w:szCs w:val="24"/>
        </w:rPr>
      </w:pPr>
    </w:p>
    <w:p w14:paraId="609FA437" w14:textId="4C89EB02" w:rsidR="001154E7" w:rsidRPr="00A17EBA" w:rsidRDefault="00C61CC7" w:rsidP="001154E7">
      <w:pPr>
        <w:pStyle w:val="NoSpacing"/>
        <w:rPr>
          <w:rFonts w:ascii="Nunito" w:hAnsi="Nunito" w:cs="Arial"/>
          <w:sz w:val="24"/>
          <w:szCs w:val="24"/>
        </w:rPr>
      </w:pPr>
      <w:r w:rsidRPr="00A17EBA">
        <w:rPr>
          <w:rFonts w:ascii="Nunito" w:hAnsi="Nunito" w:cs="Arial"/>
          <w:sz w:val="24"/>
          <w:szCs w:val="24"/>
        </w:rPr>
        <w:t>W</w:t>
      </w:r>
      <w:r w:rsidR="00A64E26" w:rsidRPr="00A17EBA">
        <w:rPr>
          <w:rFonts w:ascii="Nunito" w:hAnsi="Nunito" w:cs="Arial"/>
          <w:sz w:val="24"/>
          <w:szCs w:val="24"/>
        </w:rPr>
        <w:t>ater will be available</w:t>
      </w:r>
      <w:r w:rsidR="003E3F46" w:rsidRPr="00A17EBA">
        <w:rPr>
          <w:rFonts w:ascii="Nunito" w:hAnsi="Nunito" w:cs="Arial"/>
          <w:sz w:val="24"/>
          <w:szCs w:val="24"/>
        </w:rPr>
        <w:t xml:space="preserve"> at </w:t>
      </w:r>
      <w:r w:rsidR="00903424" w:rsidRPr="00A17EBA">
        <w:rPr>
          <w:rFonts w:ascii="Nunito" w:hAnsi="Nunito" w:cs="Arial"/>
          <w:sz w:val="24"/>
          <w:szCs w:val="24"/>
        </w:rPr>
        <w:t>the end</w:t>
      </w:r>
      <w:r w:rsidR="003E3F46" w:rsidRPr="00A17EBA">
        <w:rPr>
          <w:rFonts w:ascii="Nunito" w:hAnsi="Nunito" w:cs="Arial"/>
          <w:sz w:val="24"/>
          <w:szCs w:val="24"/>
        </w:rPr>
        <w:t xml:space="preserve"> </w:t>
      </w:r>
      <w:r w:rsidR="001154E7" w:rsidRPr="00A17EBA">
        <w:rPr>
          <w:rFonts w:ascii="Nunito" w:hAnsi="Nunito" w:cs="Arial"/>
          <w:sz w:val="24"/>
          <w:szCs w:val="24"/>
        </w:rPr>
        <w:t xml:space="preserve">of the event </w:t>
      </w:r>
      <w:r w:rsidR="002B1C5D" w:rsidRPr="00A17EBA">
        <w:rPr>
          <w:rFonts w:ascii="Nunito" w:hAnsi="Nunito" w:cs="Arial"/>
          <w:sz w:val="24"/>
          <w:szCs w:val="24"/>
        </w:rPr>
        <w:t xml:space="preserve">and </w:t>
      </w:r>
      <w:r w:rsidR="001154E7" w:rsidRPr="00A17EBA">
        <w:rPr>
          <w:rFonts w:ascii="Nunito" w:hAnsi="Nunito" w:cs="Arial"/>
          <w:sz w:val="24"/>
          <w:szCs w:val="24"/>
        </w:rPr>
        <w:t>there will also be</w:t>
      </w:r>
      <w:r w:rsidR="002B1C5D" w:rsidRPr="00A17EBA">
        <w:rPr>
          <w:rFonts w:ascii="Nunito" w:hAnsi="Nunito" w:cs="Arial"/>
          <w:sz w:val="24"/>
          <w:szCs w:val="24"/>
        </w:rPr>
        <w:t xml:space="preserve"> a water station on the course</w:t>
      </w:r>
      <w:r w:rsidR="003E3F46" w:rsidRPr="00A17EBA">
        <w:rPr>
          <w:rFonts w:ascii="Nunito" w:hAnsi="Nunito" w:cs="Arial"/>
          <w:sz w:val="24"/>
          <w:szCs w:val="24"/>
        </w:rPr>
        <w:t xml:space="preserve">. </w:t>
      </w:r>
      <w:bookmarkEnd w:id="2"/>
      <w:r w:rsidR="00E17C59" w:rsidRPr="00A17EBA">
        <w:rPr>
          <w:rFonts w:ascii="Nunito" w:hAnsi="Nunito" w:cs="Arial"/>
          <w:sz w:val="24"/>
          <w:szCs w:val="24"/>
        </w:rPr>
        <w:t>There will be refreshments</w:t>
      </w:r>
      <w:r w:rsidR="00C15629" w:rsidRPr="00A17EBA">
        <w:rPr>
          <w:rFonts w:ascii="Nunito" w:hAnsi="Nunito" w:cs="Arial"/>
          <w:sz w:val="24"/>
          <w:szCs w:val="24"/>
        </w:rPr>
        <w:t xml:space="preserve"> available to buy at the </w:t>
      </w:r>
      <w:r w:rsidR="00E17C59" w:rsidRPr="00A17EBA">
        <w:rPr>
          <w:rFonts w:ascii="Nunito" w:hAnsi="Nunito" w:cs="Arial"/>
          <w:sz w:val="24"/>
          <w:szCs w:val="24"/>
        </w:rPr>
        <w:t>event village</w:t>
      </w:r>
      <w:r w:rsidR="00C15629" w:rsidRPr="00A17EBA">
        <w:rPr>
          <w:rFonts w:ascii="Nunito" w:hAnsi="Nunito" w:cs="Arial"/>
          <w:sz w:val="24"/>
          <w:szCs w:val="24"/>
        </w:rPr>
        <w:t>.</w:t>
      </w:r>
      <w:r w:rsidR="001154E7" w:rsidRPr="00A17EBA">
        <w:rPr>
          <w:rFonts w:ascii="Nunito" w:hAnsi="Nunito" w:cs="Arial"/>
          <w:sz w:val="24"/>
          <w:szCs w:val="24"/>
        </w:rPr>
        <w:t xml:space="preserve"> </w:t>
      </w:r>
    </w:p>
    <w:p w14:paraId="34387DD1" w14:textId="77777777" w:rsidR="00841856" w:rsidRPr="00A17EBA" w:rsidRDefault="00841856" w:rsidP="00F07FB0">
      <w:pPr>
        <w:pStyle w:val="NoSpacing"/>
        <w:rPr>
          <w:rFonts w:ascii="Nunito" w:hAnsi="Nunito" w:cs="Arial"/>
          <w:sz w:val="24"/>
          <w:szCs w:val="24"/>
        </w:rPr>
      </w:pPr>
    </w:p>
    <w:p w14:paraId="763F89BF" w14:textId="77777777" w:rsidR="00841856" w:rsidRPr="00A17EBA" w:rsidRDefault="00841856" w:rsidP="00F07FB0">
      <w:pPr>
        <w:pStyle w:val="NoSpacing"/>
        <w:rPr>
          <w:rFonts w:ascii="Nunito" w:hAnsi="Nunito" w:cs="Arial"/>
          <w:sz w:val="24"/>
          <w:szCs w:val="24"/>
        </w:rPr>
      </w:pPr>
      <w:bookmarkStart w:id="3" w:name="_Hlk86848270"/>
      <w:r w:rsidRPr="00A17EBA">
        <w:rPr>
          <w:rFonts w:ascii="Nunito" w:hAnsi="Nunito" w:cs="Arial"/>
          <w:b/>
          <w:sz w:val="24"/>
          <w:szCs w:val="24"/>
        </w:rPr>
        <w:t>Is there parking available</w:t>
      </w:r>
      <w:r w:rsidRPr="00A17EBA">
        <w:rPr>
          <w:rFonts w:ascii="Nunito" w:hAnsi="Nunito" w:cs="Arial"/>
          <w:sz w:val="24"/>
          <w:szCs w:val="24"/>
        </w:rPr>
        <w:t>?</w:t>
      </w:r>
    </w:p>
    <w:p w14:paraId="7E9467E2" w14:textId="4D50EEAD" w:rsidR="00841856" w:rsidRPr="00A17EBA" w:rsidRDefault="00841856" w:rsidP="00F07FB0">
      <w:pPr>
        <w:pStyle w:val="NoSpacing"/>
        <w:rPr>
          <w:rFonts w:ascii="Nunito" w:hAnsi="Nunito" w:cs="Arial"/>
          <w:sz w:val="24"/>
          <w:szCs w:val="24"/>
        </w:rPr>
      </w:pPr>
      <w:r w:rsidRPr="00A17EBA">
        <w:rPr>
          <w:rFonts w:ascii="Nunito" w:hAnsi="Nunito"/>
          <w:color w:val="000000"/>
          <w:sz w:val="24"/>
          <w:szCs w:val="24"/>
        </w:rPr>
        <w:t xml:space="preserve">Yes, parking is in the main area of Wantisden Hall. Please </w:t>
      </w:r>
      <w:r w:rsidR="00E15142" w:rsidRPr="00A17EBA">
        <w:rPr>
          <w:rFonts w:ascii="Nunito" w:hAnsi="Nunito"/>
          <w:color w:val="000000"/>
          <w:sz w:val="24"/>
          <w:szCs w:val="24"/>
        </w:rPr>
        <w:t xml:space="preserve">head </w:t>
      </w:r>
      <w:r w:rsidRPr="00A17EBA">
        <w:rPr>
          <w:rFonts w:ascii="Nunito" w:hAnsi="Nunito"/>
          <w:color w:val="000000"/>
          <w:sz w:val="24"/>
          <w:szCs w:val="24"/>
        </w:rPr>
        <w:t>to Wantisden Hall and you will then pick up signs for the Piglet, Junior Hog event once in the grounds</w:t>
      </w:r>
      <w:r w:rsidRPr="00A17EBA">
        <w:rPr>
          <w:rFonts w:ascii="Nunito" w:hAnsi="Nunito"/>
          <w:color w:val="000000"/>
        </w:rPr>
        <w:t>.</w:t>
      </w:r>
      <w:r w:rsidR="00E17C59" w:rsidRPr="00A17EBA">
        <w:rPr>
          <w:rFonts w:ascii="Nunito" w:hAnsi="Nunito"/>
          <w:color w:val="000000"/>
        </w:rPr>
        <w:t xml:space="preserve"> </w:t>
      </w:r>
      <w:r w:rsidR="00E17C59" w:rsidRPr="00A17EBA">
        <w:rPr>
          <w:rFonts w:ascii="Nunito" w:hAnsi="Nunito"/>
          <w:color w:val="000000"/>
          <w:sz w:val="24"/>
          <w:szCs w:val="24"/>
        </w:rPr>
        <w:t>There is then a short walk down to the event village.</w:t>
      </w:r>
    </w:p>
    <w:bookmarkEnd w:id="3"/>
    <w:p w14:paraId="478AED4E" w14:textId="77777777" w:rsidR="00381FB9" w:rsidRPr="00A17EBA" w:rsidRDefault="00381FB9" w:rsidP="00F07FB0">
      <w:pPr>
        <w:pStyle w:val="NoSpacing"/>
        <w:rPr>
          <w:rFonts w:ascii="Nunito" w:hAnsi="Nunito" w:cs="Arial"/>
          <w:sz w:val="24"/>
          <w:szCs w:val="24"/>
        </w:rPr>
      </w:pPr>
    </w:p>
    <w:p w14:paraId="37BEA041" w14:textId="77777777" w:rsidR="00DE5458" w:rsidRPr="00A17EBA" w:rsidRDefault="00551330" w:rsidP="00F07FB0">
      <w:pPr>
        <w:pStyle w:val="NoSpacing"/>
        <w:rPr>
          <w:rFonts w:ascii="Nunito" w:hAnsi="Nunito" w:cs="Arial"/>
          <w:b/>
          <w:sz w:val="24"/>
          <w:szCs w:val="24"/>
        </w:rPr>
      </w:pPr>
      <w:bookmarkStart w:id="4" w:name="_Hlk86848345"/>
      <w:r w:rsidRPr="00A17EBA">
        <w:rPr>
          <w:rFonts w:ascii="Nunito" w:hAnsi="Nunito" w:cs="Arial"/>
          <w:b/>
          <w:sz w:val="24"/>
          <w:szCs w:val="24"/>
        </w:rPr>
        <w:t>Will there be photos of the day?</w:t>
      </w:r>
    </w:p>
    <w:p w14:paraId="2716AC11" w14:textId="0D7601A3" w:rsidR="00160193" w:rsidRPr="00A17EBA" w:rsidRDefault="004D6018" w:rsidP="00F07FB0">
      <w:pPr>
        <w:pStyle w:val="NoSpacing"/>
        <w:rPr>
          <w:rFonts w:ascii="Nunito" w:hAnsi="Nunito" w:cs="Arial"/>
          <w:sz w:val="24"/>
          <w:szCs w:val="24"/>
        </w:rPr>
      </w:pPr>
      <w:bookmarkStart w:id="5" w:name="_Hlk86847636"/>
      <w:r w:rsidRPr="00A17EBA">
        <w:rPr>
          <w:rFonts w:ascii="Nunito" w:hAnsi="Nunito" w:cs="Arial"/>
          <w:sz w:val="24"/>
          <w:szCs w:val="24"/>
        </w:rPr>
        <w:t xml:space="preserve">EACH </w:t>
      </w:r>
      <w:r w:rsidR="00DE5458" w:rsidRPr="00A17EBA">
        <w:rPr>
          <w:rFonts w:ascii="Nunito" w:hAnsi="Nunito" w:cs="Arial"/>
          <w:sz w:val="24"/>
          <w:szCs w:val="24"/>
        </w:rPr>
        <w:t>will have photographers on site on the day</w:t>
      </w:r>
      <w:r w:rsidR="00E15142" w:rsidRPr="00A17EBA">
        <w:rPr>
          <w:rFonts w:ascii="Nunito" w:hAnsi="Nunito" w:cs="Arial"/>
          <w:sz w:val="24"/>
          <w:szCs w:val="24"/>
        </w:rPr>
        <w:t>.</w:t>
      </w:r>
      <w:r w:rsidR="00DE5458" w:rsidRPr="00A17EBA">
        <w:rPr>
          <w:rFonts w:ascii="Nunito" w:hAnsi="Nunito" w:cs="Arial"/>
          <w:sz w:val="24"/>
          <w:szCs w:val="24"/>
        </w:rPr>
        <w:t xml:space="preserve"> </w:t>
      </w:r>
      <w:r w:rsidR="00551330" w:rsidRPr="00A17EBA">
        <w:rPr>
          <w:rFonts w:ascii="Nunito" w:hAnsi="Nunito" w:cs="Arial"/>
          <w:sz w:val="24"/>
          <w:szCs w:val="24"/>
        </w:rPr>
        <w:t>We would love to see your photos from the day - s</w:t>
      </w:r>
      <w:r w:rsidR="0029485C" w:rsidRPr="00A17EBA">
        <w:rPr>
          <w:rFonts w:ascii="Nunito" w:hAnsi="Nunito" w:cs="Arial"/>
          <w:sz w:val="24"/>
          <w:szCs w:val="24"/>
        </w:rPr>
        <w:t xml:space="preserve">hare them with us on our </w:t>
      </w:r>
      <w:hyperlink r:id="rId11" w:history="1">
        <w:r w:rsidR="0029485C" w:rsidRPr="007A39FA">
          <w:rPr>
            <w:rStyle w:val="Hyperlink"/>
            <w:rFonts w:ascii="Nunito" w:hAnsi="Nunito" w:cs="Arial"/>
            <w:sz w:val="24"/>
            <w:szCs w:val="24"/>
          </w:rPr>
          <w:t xml:space="preserve">Facebook </w:t>
        </w:r>
        <w:r w:rsidRPr="007A39FA">
          <w:rPr>
            <w:rStyle w:val="Hyperlink"/>
            <w:rFonts w:ascii="Nunito" w:hAnsi="Nunito" w:cs="Arial"/>
            <w:sz w:val="24"/>
            <w:szCs w:val="24"/>
          </w:rPr>
          <w:t xml:space="preserve">event </w:t>
        </w:r>
        <w:r w:rsidR="0029485C" w:rsidRPr="007A39FA">
          <w:rPr>
            <w:rStyle w:val="Hyperlink"/>
            <w:rFonts w:ascii="Nunito" w:hAnsi="Nunito" w:cs="Arial"/>
            <w:sz w:val="24"/>
            <w:szCs w:val="24"/>
          </w:rPr>
          <w:t>page</w:t>
        </w:r>
        <w:r w:rsidR="00073AA9" w:rsidRPr="007A39FA">
          <w:rPr>
            <w:rStyle w:val="Hyperlink"/>
            <w:rFonts w:ascii="Nunito" w:hAnsi="Nunito" w:cs="Arial"/>
            <w:sz w:val="24"/>
            <w:szCs w:val="24"/>
          </w:rPr>
          <w:t>.</w:t>
        </w:r>
      </w:hyperlink>
      <w:r w:rsidR="00073AA9" w:rsidRPr="002867DD">
        <w:rPr>
          <w:rFonts w:ascii="Nunito" w:hAnsi="Nunito" w:cs="Arial"/>
          <w:color w:val="4E2172" w:themeColor="accent4"/>
          <w:sz w:val="24"/>
          <w:szCs w:val="24"/>
        </w:rPr>
        <w:t xml:space="preserve"> </w:t>
      </w:r>
      <w:r w:rsidR="00551330" w:rsidRPr="00A17EBA">
        <w:rPr>
          <w:rFonts w:ascii="Nunito" w:hAnsi="Nunito" w:cs="Arial"/>
          <w:sz w:val="24"/>
          <w:szCs w:val="24"/>
        </w:rPr>
        <w:t xml:space="preserve">If you bring your own camera or </w:t>
      </w:r>
      <w:r w:rsidR="00DE5458" w:rsidRPr="00A17EBA">
        <w:rPr>
          <w:rFonts w:ascii="Nunito" w:hAnsi="Nunito" w:cs="Arial"/>
          <w:sz w:val="24"/>
          <w:szCs w:val="24"/>
        </w:rPr>
        <w:t>sm</w:t>
      </w:r>
      <w:r w:rsidR="00551330" w:rsidRPr="00A17EBA">
        <w:rPr>
          <w:rFonts w:ascii="Nunito" w:hAnsi="Nunito" w:cs="Arial"/>
          <w:sz w:val="24"/>
          <w:szCs w:val="24"/>
        </w:rPr>
        <w:t>artphone</w:t>
      </w:r>
      <w:r w:rsidR="00DE5458" w:rsidRPr="00A17EBA">
        <w:rPr>
          <w:rFonts w:ascii="Nunito" w:hAnsi="Nunito" w:cs="Arial"/>
          <w:sz w:val="24"/>
          <w:szCs w:val="24"/>
        </w:rPr>
        <w:t xml:space="preserve"> be sure you cover them well</w:t>
      </w:r>
      <w:r w:rsidR="00841856" w:rsidRPr="00A17EBA">
        <w:rPr>
          <w:rFonts w:ascii="Nunito" w:hAnsi="Nunito" w:cs="Arial"/>
          <w:sz w:val="24"/>
          <w:szCs w:val="24"/>
        </w:rPr>
        <w:t xml:space="preserve"> to protect them from the </w:t>
      </w:r>
      <w:bookmarkEnd w:id="5"/>
      <w:r w:rsidR="00841856" w:rsidRPr="00A17EBA">
        <w:rPr>
          <w:rFonts w:ascii="Nunito" w:hAnsi="Nunito" w:cs="Arial"/>
          <w:sz w:val="24"/>
          <w:szCs w:val="24"/>
        </w:rPr>
        <w:t>water and mud.</w:t>
      </w:r>
    </w:p>
    <w:bookmarkEnd w:id="4"/>
    <w:p w14:paraId="4112A9B1" w14:textId="0404D122" w:rsidR="00A77537" w:rsidRPr="00A17EBA" w:rsidRDefault="00A77537" w:rsidP="00F07FB0">
      <w:pPr>
        <w:pStyle w:val="NoSpacing"/>
        <w:rPr>
          <w:rFonts w:ascii="Nunito" w:hAnsi="Nunito" w:cs="Arial"/>
          <w:sz w:val="24"/>
          <w:szCs w:val="24"/>
        </w:rPr>
      </w:pPr>
    </w:p>
    <w:p w14:paraId="38FD18A5" w14:textId="77777777" w:rsidR="00A77537" w:rsidRPr="00A17EBA" w:rsidRDefault="00A77537" w:rsidP="00A77537">
      <w:pPr>
        <w:pStyle w:val="NoSpacing"/>
        <w:rPr>
          <w:rFonts w:ascii="Nunito" w:hAnsi="Nunito" w:cs="Arial"/>
          <w:b/>
          <w:sz w:val="24"/>
          <w:szCs w:val="24"/>
        </w:rPr>
      </w:pPr>
      <w:bookmarkStart w:id="6" w:name="_Hlk115861729"/>
      <w:r w:rsidRPr="00A17EBA">
        <w:rPr>
          <w:rFonts w:ascii="Nunito" w:hAnsi="Nunito" w:cs="Arial"/>
          <w:b/>
          <w:sz w:val="24"/>
          <w:szCs w:val="24"/>
        </w:rPr>
        <w:t>Where can I see my friend/family run?</w:t>
      </w:r>
    </w:p>
    <w:p w14:paraId="2BD3C279" w14:textId="64A82386" w:rsidR="00903424" w:rsidRPr="00A17EBA" w:rsidRDefault="002867DD" w:rsidP="00F07FB0">
      <w:pPr>
        <w:pStyle w:val="NoSpacing"/>
        <w:rPr>
          <w:rFonts w:ascii="Nunito" w:hAnsi="Nunito" w:cs="Arial"/>
          <w:sz w:val="24"/>
          <w:szCs w:val="24"/>
        </w:rPr>
      </w:pPr>
      <w:bookmarkStart w:id="7" w:name="_Hlk86847660"/>
      <w:r>
        <w:rPr>
          <w:rFonts w:ascii="Nunito" w:hAnsi="Nunito" w:cs="Arial"/>
          <w:b/>
          <w:noProof/>
          <w:sz w:val="24"/>
          <w:szCs w:val="24"/>
        </w:rPr>
        <w:drawing>
          <wp:anchor distT="0" distB="0" distL="114300" distR="114300" simplePos="0" relativeHeight="251675136" behindDoc="0" locked="0" layoutInCell="1" allowOverlap="1" wp14:anchorId="57FFEA90" wp14:editId="386BC84F">
            <wp:simplePos x="0" y="0"/>
            <wp:positionH relativeFrom="column">
              <wp:posOffset>3874255</wp:posOffset>
            </wp:positionH>
            <wp:positionV relativeFrom="paragraph">
              <wp:posOffset>328427</wp:posOffset>
            </wp:positionV>
            <wp:extent cx="2414905" cy="2414905"/>
            <wp:effectExtent l="0" t="0" r="0" b="0"/>
            <wp:wrapTight wrapText="bothSides">
              <wp:wrapPolygon edited="0">
                <wp:start x="20002" y="14566"/>
                <wp:lineTo x="17348" y="3458"/>
                <wp:lineTo x="12009" y="4566"/>
                <wp:lineTo x="11663" y="2897"/>
                <wp:lineTo x="8993" y="3451"/>
                <wp:lineTo x="8613" y="1616"/>
                <wp:lineTo x="3239" y="2557"/>
                <wp:lineTo x="3799" y="6095"/>
                <wp:lineTo x="2336" y="11620"/>
                <wp:lineTo x="2002" y="11689"/>
                <wp:lineTo x="2175" y="12523"/>
                <wp:lineTo x="2543" y="12621"/>
                <wp:lineTo x="6459" y="18073"/>
                <wp:lineTo x="8581" y="15718"/>
                <wp:lineTo x="8748" y="15684"/>
                <wp:lineTo x="11660" y="16298"/>
                <wp:lineTo x="12535" y="17160"/>
                <wp:lineTo x="14537" y="16745"/>
                <wp:lineTo x="16586" y="18234"/>
                <wp:lineTo x="17552" y="17859"/>
                <wp:lineTo x="19847" y="16339"/>
                <wp:lineTo x="20313" y="16068"/>
                <wp:lineTo x="20002" y="14566"/>
              </wp:wrapPolygon>
            </wp:wrapTight>
            <wp:docPr id="3" name="Graphic 3"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6903506">
                      <a:off x="0" y="0"/>
                      <a:ext cx="2414905" cy="2414905"/>
                    </a:xfrm>
                    <a:prstGeom prst="rect">
                      <a:avLst/>
                    </a:prstGeom>
                  </pic:spPr>
                </pic:pic>
              </a:graphicData>
            </a:graphic>
            <wp14:sizeRelH relativeFrom="margin">
              <wp14:pctWidth>0</wp14:pctWidth>
            </wp14:sizeRelH>
            <wp14:sizeRelV relativeFrom="margin">
              <wp14:pctHeight>0</wp14:pctHeight>
            </wp14:sizeRelV>
          </wp:anchor>
        </w:drawing>
      </w:r>
      <w:r w:rsidR="003311A6" w:rsidRPr="00A17EBA">
        <w:rPr>
          <w:rFonts w:ascii="Nunito" w:hAnsi="Nunito"/>
          <w:sz w:val="24"/>
          <w:szCs w:val="24"/>
        </w:rPr>
        <w:t>Friends and family can be at the start/finish of the event.</w:t>
      </w:r>
      <w:r w:rsidR="003311A6" w:rsidRPr="00A17EBA">
        <w:rPr>
          <w:rFonts w:ascii="Nunito" w:hAnsi="Nunito"/>
        </w:rPr>
        <w:t xml:space="preserve"> </w:t>
      </w:r>
      <w:r w:rsidR="003311A6" w:rsidRPr="00A17EBA">
        <w:rPr>
          <w:rFonts w:ascii="Nunito" w:hAnsi="Nunito"/>
          <w:sz w:val="24"/>
          <w:szCs w:val="24"/>
        </w:rPr>
        <w:t>We</w:t>
      </w:r>
      <w:r w:rsidR="004D69C3">
        <w:rPr>
          <w:rFonts w:ascii="Nunito" w:hAnsi="Nunito"/>
          <w:sz w:val="24"/>
          <w:szCs w:val="24"/>
        </w:rPr>
        <w:t xml:space="preserve"> will confirm on the day of any additional viewing points. </w:t>
      </w:r>
    </w:p>
    <w:bookmarkEnd w:id="7"/>
    <w:bookmarkEnd w:id="6"/>
    <w:p w14:paraId="46606671" w14:textId="7B978493" w:rsidR="009871F9" w:rsidRPr="00A17EBA" w:rsidRDefault="009871F9" w:rsidP="00F07FB0">
      <w:pPr>
        <w:pStyle w:val="NoSpacing"/>
        <w:rPr>
          <w:rFonts w:ascii="Nunito" w:hAnsi="Nunito" w:cs="Arial"/>
          <w:b/>
          <w:sz w:val="24"/>
          <w:szCs w:val="24"/>
        </w:rPr>
      </w:pPr>
    </w:p>
    <w:p w14:paraId="4A1090CA" w14:textId="5B29F536" w:rsidR="00160193" w:rsidRPr="00A17EBA" w:rsidRDefault="00160193" w:rsidP="00F07FB0">
      <w:pPr>
        <w:pStyle w:val="NoSpacing"/>
        <w:rPr>
          <w:rFonts w:ascii="Nunito" w:hAnsi="Nunito" w:cs="Arial"/>
          <w:b/>
          <w:sz w:val="24"/>
          <w:szCs w:val="24"/>
        </w:rPr>
      </w:pPr>
      <w:r w:rsidRPr="00A17EBA">
        <w:rPr>
          <w:rFonts w:ascii="Nunito" w:hAnsi="Nunito" w:cs="Arial"/>
          <w:b/>
          <w:sz w:val="24"/>
          <w:szCs w:val="24"/>
        </w:rPr>
        <w:t>What if it rains on the day?</w:t>
      </w:r>
    </w:p>
    <w:p w14:paraId="788F8373" w14:textId="287E56CF" w:rsidR="000D4798" w:rsidRPr="00A17EBA" w:rsidRDefault="00160193" w:rsidP="00F07FB0">
      <w:pPr>
        <w:pStyle w:val="NoSpacing"/>
        <w:rPr>
          <w:rFonts w:ascii="Nunito" w:hAnsi="Nunito" w:cs="Arial"/>
          <w:sz w:val="24"/>
          <w:szCs w:val="24"/>
          <w:lang w:eastAsia="en-GB"/>
        </w:rPr>
      </w:pPr>
      <w:r w:rsidRPr="00A17EBA">
        <w:rPr>
          <w:rFonts w:ascii="Nunito" w:hAnsi="Nunito" w:cs="Arial"/>
          <w:sz w:val="24"/>
          <w:szCs w:val="24"/>
        </w:rPr>
        <w:t xml:space="preserve">That won’t stop us! </w:t>
      </w:r>
      <w:r w:rsidR="0006038E" w:rsidRPr="00A17EBA">
        <w:rPr>
          <w:rFonts w:ascii="Nunito" w:hAnsi="Nunito" w:cs="Arial"/>
          <w:sz w:val="24"/>
          <w:szCs w:val="24"/>
        </w:rPr>
        <w:t>Be prepared</w:t>
      </w:r>
      <w:r w:rsidR="00596D44" w:rsidRPr="00A17EBA">
        <w:rPr>
          <w:rFonts w:ascii="Nunito" w:hAnsi="Nunito" w:cs="Arial"/>
          <w:sz w:val="24"/>
          <w:szCs w:val="24"/>
        </w:rPr>
        <w:t xml:space="preserve"> to get wet!</w:t>
      </w:r>
    </w:p>
    <w:sectPr w:rsidR="000D4798" w:rsidRPr="00A17EBA" w:rsidSect="009E0F1A">
      <w:headerReference w:type="even" r:id="rId14"/>
      <w:headerReference w:type="default" r:id="rId15"/>
      <w:footerReference w:type="even" r:id="rId16"/>
      <w:footerReference w:type="default" r:id="rId17"/>
      <w:headerReference w:type="first" r:id="rId18"/>
      <w:footerReference w:type="first" r:id="rId19"/>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51459" w14:textId="77777777" w:rsidR="00E21D72" w:rsidRDefault="00E21D72" w:rsidP="006D5861">
      <w:pPr>
        <w:spacing w:after="0" w:line="240" w:lineRule="auto"/>
      </w:pPr>
      <w:r>
        <w:separator/>
      </w:r>
    </w:p>
  </w:endnote>
  <w:endnote w:type="continuationSeparator" w:id="0">
    <w:p w14:paraId="3D6BC375" w14:textId="77777777" w:rsidR="00E21D72" w:rsidRDefault="00E21D72" w:rsidP="006D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6B0DC" w14:textId="77777777" w:rsidR="00DC6CF0" w:rsidRDefault="00DC6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58F15" w14:textId="77777777" w:rsidR="00DC6CF0" w:rsidRDefault="00DC6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DFB34" w14:textId="77777777" w:rsidR="00DC6CF0" w:rsidRDefault="00DC6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CE2E" w14:textId="77777777" w:rsidR="00E21D72" w:rsidRDefault="00E21D72" w:rsidP="006D5861">
      <w:pPr>
        <w:spacing w:after="0" w:line="240" w:lineRule="auto"/>
      </w:pPr>
      <w:r>
        <w:separator/>
      </w:r>
    </w:p>
  </w:footnote>
  <w:footnote w:type="continuationSeparator" w:id="0">
    <w:p w14:paraId="2B3E5AA6" w14:textId="77777777" w:rsidR="00E21D72" w:rsidRDefault="00E21D72" w:rsidP="006D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7A29" w14:textId="77777777" w:rsidR="00DC6CF0" w:rsidRDefault="00DC6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E15F" w14:textId="77777777" w:rsidR="00DC6CF0" w:rsidRDefault="00DC6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7E6F" w14:textId="77777777" w:rsidR="00DC6CF0" w:rsidRDefault="00DC6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51496"/>
    <w:multiLevelType w:val="hybridMultilevel"/>
    <w:tmpl w:val="EC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1255E"/>
    <w:multiLevelType w:val="hybridMultilevel"/>
    <w:tmpl w:val="A37E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E2888"/>
    <w:multiLevelType w:val="hybridMultilevel"/>
    <w:tmpl w:val="3AE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C7274"/>
    <w:multiLevelType w:val="hybridMultilevel"/>
    <w:tmpl w:val="50B6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D07B8"/>
    <w:multiLevelType w:val="hybridMultilevel"/>
    <w:tmpl w:val="BC24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C14C1"/>
    <w:multiLevelType w:val="hybridMultilevel"/>
    <w:tmpl w:val="BD10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01472"/>
    <w:multiLevelType w:val="hybridMultilevel"/>
    <w:tmpl w:val="F57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591534">
    <w:abstractNumId w:val="3"/>
  </w:num>
  <w:num w:numId="2" w16cid:durableId="1677535048">
    <w:abstractNumId w:val="0"/>
  </w:num>
  <w:num w:numId="3" w16cid:durableId="1649161758">
    <w:abstractNumId w:val="6"/>
  </w:num>
  <w:num w:numId="4" w16cid:durableId="154493078">
    <w:abstractNumId w:val="1"/>
  </w:num>
  <w:num w:numId="5" w16cid:durableId="1170750734">
    <w:abstractNumId w:val="5"/>
  </w:num>
  <w:num w:numId="6" w16cid:durableId="1454326040">
    <w:abstractNumId w:val="2"/>
  </w:num>
  <w:num w:numId="7" w16cid:durableId="1617060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D9"/>
    <w:rsid w:val="000058F0"/>
    <w:rsid w:val="00031828"/>
    <w:rsid w:val="0006038E"/>
    <w:rsid w:val="000631EC"/>
    <w:rsid w:val="000705DB"/>
    <w:rsid w:val="00073AA9"/>
    <w:rsid w:val="000808C5"/>
    <w:rsid w:val="000A6280"/>
    <w:rsid w:val="000B1F5F"/>
    <w:rsid w:val="000B537C"/>
    <w:rsid w:val="000C111C"/>
    <w:rsid w:val="000D4798"/>
    <w:rsid w:val="000E4486"/>
    <w:rsid w:val="00103A65"/>
    <w:rsid w:val="0010699E"/>
    <w:rsid w:val="00111C61"/>
    <w:rsid w:val="00112A54"/>
    <w:rsid w:val="001154E7"/>
    <w:rsid w:val="00117298"/>
    <w:rsid w:val="001350B3"/>
    <w:rsid w:val="001477A9"/>
    <w:rsid w:val="00160193"/>
    <w:rsid w:val="001843F2"/>
    <w:rsid w:val="001A4843"/>
    <w:rsid w:val="001B7AD7"/>
    <w:rsid w:val="001F093C"/>
    <w:rsid w:val="002532E8"/>
    <w:rsid w:val="00253D0B"/>
    <w:rsid w:val="00261C22"/>
    <w:rsid w:val="00274359"/>
    <w:rsid w:val="002867DD"/>
    <w:rsid w:val="0029485C"/>
    <w:rsid w:val="002B1C5D"/>
    <w:rsid w:val="002B5971"/>
    <w:rsid w:val="002E2BAF"/>
    <w:rsid w:val="002F057E"/>
    <w:rsid w:val="00307526"/>
    <w:rsid w:val="003311A6"/>
    <w:rsid w:val="00336CA0"/>
    <w:rsid w:val="00381FB9"/>
    <w:rsid w:val="003A7B8B"/>
    <w:rsid w:val="003D5C4D"/>
    <w:rsid w:val="003E3F46"/>
    <w:rsid w:val="00427712"/>
    <w:rsid w:val="004645D6"/>
    <w:rsid w:val="004C49E5"/>
    <w:rsid w:val="004D6018"/>
    <w:rsid w:val="004D69C3"/>
    <w:rsid w:val="004F152D"/>
    <w:rsid w:val="00526209"/>
    <w:rsid w:val="00537375"/>
    <w:rsid w:val="00542734"/>
    <w:rsid w:val="00545DBD"/>
    <w:rsid w:val="00551330"/>
    <w:rsid w:val="00554578"/>
    <w:rsid w:val="0055527E"/>
    <w:rsid w:val="00571111"/>
    <w:rsid w:val="0059032A"/>
    <w:rsid w:val="00596D44"/>
    <w:rsid w:val="005C5741"/>
    <w:rsid w:val="00601A8B"/>
    <w:rsid w:val="00643DDD"/>
    <w:rsid w:val="00656346"/>
    <w:rsid w:val="00670D54"/>
    <w:rsid w:val="00692293"/>
    <w:rsid w:val="006B0341"/>
    <w:rsid w:val="006D5861"/>
    <w:rsid w:val="006E29A0"/>
    <w:rsid w:val="006E67AB"/>
    <w:rsid w:val="00730A2E"/>
    <w:rsid w:val="0074052E"/>
    <w:rsid w:val="0074122E"/>
    <w:rsid w:val="007447B2"/>
    <w:rsid w:val="007508C8"/>
    <w:rsid w:val="007679C6"/>
    <w:rsid w:val="007723DF"/>
    <w:rsid w:val="007A39FA"/>
    <w:rsid w:val="007E7DD9"/>
    <w:rsid w:val="007F4932"/>
    <w:rsid w:val="00812CD4"/>
    <w:rsid w:val="00823692"/>
    <w:rsid w:val="0083280F"/>
    <w:rsid w:val="00841856"/>
    <w:rsid w:val="008509C9"/>
    <w:rsid w:val="00862369"/>
    <w:rsid w:val="00882D07"/>
    <w:rsid w:val="008856B8"/>
    <w:rsid w:val="008E62DE"/>
    <w:rsid w:val="008F7977"/>
    <w:rsid w:val="00903424"/>
    <w:rsid w:val="00905E60"/>
    <w:rsid w:val="00925F76"/>
    <w:rsid w:val="0092733E"/>
    <w:rsid w:val="009374F7"/>
    <w:rsid w:val="00984EEB"/>
    <w:rsid w:val="009871F9"/>
    <w:rsid w:val="009A2024"/>
    <w:rsid w:val="009C0C32"/>
    <w:rsid w:val="009D49DB"/>
    <w:rsid w:val="009E0F1A"/>
    <w:rsid w:val="009E1729"/>
    <w:rsid w:val="00A02148"/>
    <w:rsid w:val="00A108C0"/>
    <w:rsid w:val="00A11E1B"/>
    <w:rsid w:val="00A17EBA"/>
    <w:rsid w:val="00A53FF1"/>
    <w:rsid w:val="00A64E26"/>
    <w:rsid w:val="00A77537"/>
    <w:rsid w:val="00A81388"/>
    <w:rsid w:val="00A83120"/>
    <w:rsid w:val="00AC7BB7"/>
    <w:rsid w:val="00AD7B5B"/>
    <w:rsid w:val="00AE0C83"/>
    <w:rsid w:val="00AF5261"/>
    <w:rsid w:val="00B5684E"/>
    <w:rsid w:val="00B66B5A"/>
    <w:rsid w:val="00BB7F0E"/>
    <w:rsid w:val="00BC30CA"/>
    <w:rsid w:val="00BD1325"/>
    <w:rsid w:val="00BF11B4"/>
    <w:rsid w:val="00C15629"/>
    <w:rsid w:val="00C25E7D"/>
    <w:rsid w:val="00C3001E"/>
    <w:rsid w:val="00C32AF4"/>
    <w:rsid w:val="00C361FC"/>
    <w:rsid w:val="00C36A24"/>
    <w:rsid w:val="00C61CC7"/>
    <w:rsid w:val="00C83B23"/>
    <w:rsid w:val="00C95C87"/>
    <w:rsid w:val="00CA16C8"/>
    <w:rsid w:val="00CA20E6"/>
    <w:rsid w:val="00CA29C4"/>
    <w:rsid w:val="00CA60C7"/>
    <w:rsid w:val="00CB28BB"/>
    <w:rsid w:val="00CF5247"/>
    <w:rsid w:val="00D13798"/>
    <w:rsid w:val="00D2289A"/>
    <w:rsid w:val="00D353E0"/>
    <w:rsid w:val="00D505FF"/>
    <w:rsid w:val="00D746C5"/>
    <w:rsid w:val="00D97F3A"/>
    <w:rsid w:val="00DA2D7B"/>
    <w:rsid w:val="00DC6CF0"/>
    <w:rsid w:val="00DD166F"/>
    <w:rsid w:val="00DE5458"/>
    <w:rsid w:val="00DF5CC1"/>
    <w:rsid w:val="00E15142"/>
    <w:rsid w:val="00E17C59"/>
    <w:rsid w:val="00E21D72"/>
    <w:rsid w:val="00E344D1"/>
    <w:rsid w:val="00E35B4E"/>
    <w:rsid w:val="00E41822"/>
    <w:rsid w:val="00E63B4F"/>
    <w:rsid w:val="00E84283"/>
    <w:rsid w:val="00E8623D"/>
    <w:rsid w:val="00E96457"/>
    <w:rsid w:val="00EA2DC4"/>
    <w:rsid w:val="00EB1C7F"/>
    <w:rsid w:val="00EB6677"/>
    <w:rsid w:val="00EE3715"/>
    <w:rsid w:val="00EF5029"/>
    <w:rsid w:val="00F07FB0"/>
    <w:rsid w:val="00F260AC"/>
    <w:rsid w:val="00F2705F"/>
    <w:rsid w:val="00F35633"/>
    <w:rsid w:val="00F65425"/>
    <w:rsid w:val="00F743D9"/>
    <w:rsid w:val="00FC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E8C727"/>
  <w15:docId w15:val="{1D17FCA5-75FE-4D62-A22C-DE8BF95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843"/>
    <w:pPr>
      <w:ind w:left="720"/>
      <w:contextualSpacing/>
    </w:pPr>
  </w:style>
  <w:style w:type="paragraph" w:styleId="BalloonText">
    <w:name w:val="Balloon Text"/>
    <w:basedOn w:val="Normal"/>
    <w:link w:val="BalloonTextChar"/>
    <w:uiPriority w:val="99"/>
    <w:semiHidden/>
    <w:unhideWhenUsed/>
    <w:rsid w:val="00B66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B5A"/>
    <w:rPr>
      <w:rFonts w:ascii="Tahoma" w:hAnsi="Tahoma" w:cs="Tahoma"/>
      <w:sz w:val="16"/>
      <w:szCs w:val="16"/>
    </w:rPr>
  </w:style>
  <w:style w:type="character" w:styleId="Hyperlink">
    <w:name w:val="Hyperlink"/>
    <w:basedOn w:val="DefaultParagraphFont"/>
    <w:uiPriority w:val="99"/>
    <w:unhideWhenUsed/>
    <w:rsid w:val="006E67AB"/>
    <w:rPr>
      <w:color w:val="0563C1" w:themeColor="hyperlink"/>
      <w:u w:val="single"/>
    </w:rPr>
  </w:style>
  <w:style w:type="character" w:styleId="FollowedHyperlink">
    <w:name w:val="FollowedHyperlink"/>
    <w:basedOn w:val="DefaultParagraphFont"/>
    <w:uiPriority w:val="99"/>
    <w:semiHidden/>
    <w:unhideWhenUsed/>
    <w:rsid w:val="00537375"/>
    <w:rPr>
      <w:color w:val="954F72" w:themeColor="followedHyperlink"/>
      <w:u w:val="single"/>
    </w:rPr>
  </w:style>
  <w:style w:type="paragraph" w:styleId="NoSpacing">
    <w:name w:val="No Spacing"/>
    <w:uiPriority w:val="1"/>
    <w:qFormat/>
    <w:rsid w:val="00F07FB0"/>
    <w:pPr>
      <w:spacing w:after="0" w:line="240" w:lineRule="auto"/>
    </w:pPr>
  </w:style>
  <w:style w:type="paragraph" w:styleId="NormalWeb">
    <w:name w:val="Normal (Web)"/>
    <w:basedOn w:val="Normal"/>
    <w:uiPriority w:val="99"/>
    <w:unhideWhenUsed/>
    <w:rsid w:val="00E344D1"/>
    <w:pPr>
      <w:spacing w:after="188"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D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861"/>
  </w:style>
  <w:style w:type="paragraph" w:styleId="Footer">
    <w:name w:val="footer"/>
    <w:basedOn w:val="Normal"/>
    <w:link w:val="FooterChar"/>
    <w:uiPriority w:val="99"/>
    <w:unhideWhenUsed/>
    <w:rsid w:val="006D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861"/>
  </w:style>
  <w:style w:type="character" w:customStyle="1" w:styleId="UnresolvedMention1">
    <w:name w:val="Unresolved Mention1"/>
    <w:basedOn w:val="DefaultParagraphFont"/>
    <w:uiPriority w:val="99"/>
    <w:semiHidden/>
    <w:unhideWhenUsed/>
    <w:rsid w:val="00C95C87"/>
    <w:rPr>
      <w:color w:val="808080"/>
      <w:shd w:val="clear" w:color="auto" w:fill="E6E6E6"/>
    </w:rPr>
  </w:style>
  <w:style w:type="character" w:styleId="CommentReference">
    <w:name w:val="annotation reference"/>
    <w:basedOn w:val="DefaultParagraphFont"/>
    <w:uiPriority w:val="99"/>
    <w:semiHidden/>
    <w:unhideWhenUsed/>
    <w:rsid w:val="002B1C5D"/>
    <w:rPr>
      <w:sz w:val="16"/>
      <w:szCs w:val="16"/>
    </w:rPr>
  </w:style>
  <w:style w:type="paragraph" w:styleId="CommentText">
    <w:name w:val="annotation text"/>
    <w:basedOn w:val="Normal"/>
    <w:link w:val="CommentTextChar"/>
    <w:uiPriority w:val="99"/>
    <w:semiHidden/>
    <w:unhideWhenUsed/>
    <w:rsid w:val="002B1C5D"/>
    <w:pPr>
      <w:spacing w:line="240" w:lineRule="auto"/>
    </w:pPr>
    <w:rPr>
      <w:sz w:val="20"/>
      <w:szCs w:val="20"/>
    </w:rPr>
  </w:style>
  <w:style w:type="character" w:customStyle="1" w:styleId="CommentTextChar">
    <w:name w:val="Comment Text Char"/>
    <w:basedOn w:val="DefaultParagraphFont"/>
    <w:link w:val="CommentText"/>
    <w:uiPriority w:val="99"/>
    <w:semiHidden/>
    <w:rsid w:val="002B1C5D"/>
    <w:rPr>
      <w:sz w:val="20"/>
      <w:szCs w:val="20"/>
    </w:rPr>
  </w:style>
  <w:style w:type="paragraph" w:styleId="CommentSubject">
    <w:name w:val="annotation subject"/>
    <w:basedOn w:val="CommentText"/>
    <w:next w:val="CommentText"/>
    <w:link w:val="CommentSubjectChar"/>
    <w:uiPriority w:val="99"/>
    <w:semiHidden/>
    <w:unhideWhenUsed/>
    <w:rsid w:val="002B1C5D"/>
    <w:rPr>
      <w:b/>
      <w:bCs/>
    </w:rPr>
  </w:style>
  <w:style w:type="character" w:customStyle="1" w:styleId="CommentSubjectChar">
    <w:name w:val="Comment Subject Char"/>
    <w:basedOn w:val="CommentTextChar"/>
    <w:link w:val="CommentSubject"/>
    <w:uiPriority w:val="99"/>
    <w:semiHidden/>
    <w:rsid w:val="002B1C5D"/>
    <w:rPr>
      <w:b/>
      <w:bCs/>
      <w:sz w:val="20"/>
      <w:szCs w:val="20"/>
    </w:rPr>
  </w:style>
  <w:style w:type="character" w:styleId="UnresolvedMention">
    <w:name w:val="Unresolved Mention"/>
    <w:basedOn w:val="DefaultParagraphFont"/>
    <w:uiPriority w:val="99"/>
    <w:semiHidden/>
    <w:unhideWhenUsed/>
    <w:rsid w:val="00CF52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0872">
      <w:bodyDiv w:val="1"/>
      <w:marLeft w:val="0"/>
      <w:marRight w:val="0"/>
      <w:marTop w:val="0"/>
      <w:marBottom w:val="0"/>
      <w:divBdr>
        <w:top w:val="none" w:sz="0" w:space="0" w:color="auto"/>
        <w:left w:val="none" w:sz="0" w:space="0" w:color="auto"/>
        <w:bottom w:val="none" w:sz="0" w:space="0" w:color="auto"/>
        <w:right w:val="none" w:sz="0" w:space="0" w:color="auto"/>
      </w:divBdr>
    </w:div>
    <w:div w:id="12597311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11">
          <w:marLeft w:val="0"/>
          <w:marRight w:val="0"/>
          <w:marTop w:val="300"/>
          <w:marBottom w:val="0"/>
          <w:divBdr>
            <w:top w:val="none" w:sz="0" w:space="0" w:color="auto"/>
            <w:left w:val="none" w:sz="0" w:space="0" w:color="auto"/>
            <w:bottom w:val="none" w:sz="0" w:space="0" w:color="auto"/>
            <w:right w:val="none" w:sz="0" w:space="0" w:color="auto"/>
          </w:divBdr>
          <w:divsChild>
            <w:div w:id="1158838813">
              <w:marLeft w:val="-225"/>
              <w:marRight w:val="-225"/>
              <w:marTop w:val="0"/>
              <w:marBottom w:val="0"/>
              <w:divBdr>
                <w:top w:val="none" w:sz="0" w:space="0" w:color="auto"/>
                <w:left w:val="none" w:sz="0" w:space="0" w:color="auto"/>
                <w:bottom w:val="none" w:sz="0" w:space="0" w:color="auto"/>
                <w:right w:val="none" w:sz="0" w:space="0" w:color="auto"/>
              </w:divBdr>
              <w:divsChild>
                <w:div w:id="285893080">
                  <w:marLeft w:val="0"/>
                  <w:marRight w:val="0"/>
                  <w:marTop w:val="0"/>
                  <w:marBottom w:val="0"/>
                  <w:divBdr>
                    <w:top w:val="none" w:sz="0" w:space="0" w:color="auto"/>
                    <w:left w:val="none" w:sz="0" w:space="0" w:color="auto"/>
                    <w:bottom w:val="none" w:sz="0" w:space="0" w:color="auto"/>
                    <w:right w:val="none" w:sz="0" w:space="0" w:color="auto"/>
                  </w:divBdr>
                  <w:divsChild>
                    <w:div w:id="680157748">
                      <w:marLeft w:val="0"/>
                      <w:marRight w:val="0"/>
                      <w:marTop w:val="0"/>
                      <w:marBottom w:val="0"/>
                      <w:divBdr>
                        <w:top w:val="none" w:sz="0" w:space="0" w:color="auto"/>
                        <w:left w:val="none" w:sz="0" w:space="0" w:color="auto"/>
                        <w:bottom w:val="none" w:sz="0" w:space="0" w:color="auto"/>
                        <w:right w:val="none" w:sz="0" w:space="0" w:color="auto"/>
                      </w:divBdr>
                      <w:divsChild>
                        <w:div w:id="380591775">
                          <w:marLeft w:val="0"/>
                          <w:marRight w:val="0"/>
                          <w:marTop w:val="0"/>
                          <w:marBottom w:val="0"/>
                          <w:divBdr>
                            <w:top w:val="none" w:sz="0" w:space="0" w:color="auto"/>
                            <w:left w:val="none" w:sz="0" w:space="0" w:color="auto"/>
                            <w:bottom w:val="none" w:sz="0" w:space="0" w:color="auto"/>
                            <w:right w:val="none" w:sz="0" w:space="0" w:color="auto"/>
                          </w:divBdr>
                          <w:divsChild>
                            <w:div w:id="1482506802">
                              <w:marLeft w:val="0"/>
                              <w:marRight w:val="0"/>
                              <w:marTop w:val="0"/>
                              <w:marBottom w:val="0"/>
                              <w:divBdr>
                                <w:top w:val="none" w:sz="0" w:space="0" w:color="auto"/>
                                <w:left w:val="none" w:sz="0" w:space="0" w:color="auto"/>
                                <w:bottom w:val="none" w:sz="0" w:space="0" w:color="auto"/>
                                <w:right w:val="none" w:sz="0" w:space="0" w:color="auto"/>
                              </w:divBdr>
                              <w:divsChild>
                                <w:div w:id="812020196">
                                  <w:marLeft w:val="0"/>
                                  <w:marRight w:val="0"/>
                                  <w:marTop w:val="0"/>
                                  <w:marBottom w:val="375"/>
                                  <w:divBdr>
                                    <w:top w:val="none" w:sz="0" w:space="0" w:color="auto"/>
                                    <w:left w:val="none" w:sz="0" w:space="0" w:color="auto"/>
                                    <w:bottom w:val="none" w:sz="0" w:space="0" w:color="auto"/>
                                    <w:right w:val="none" w:sz="0" w:space="0" w:color="auto"/>
                                  </w:divBdr>
                                  <w:divsChild>
                                    <w:div w:id="1085305135">
                                      <w:marLeft w:val="0"/>
                                      <w:marRight w:val="0"/>
                                      <w:marTop w:val="0"/>
                                      <w:marBottom w:val="0"/>
                                      <w:divBdr>
                                        <w:top w:val="none" w:sz="0" w:space="0" w:color="auto"/>
                                        <w:left w:val="none" w:sz="0" w:space="0" w:color="auto"/>
                                        <w:bottom w:val="none" w:sz="0" w:space="0" w:color="auto"/>
                                        <w:right w:val="none" w:sz="0" w:space="0" w:color="auto"/>
                                      </w:divBdr>
                                      <w:divsChild>
                                        <w:div w:id="1686470026">
                                          <w:marLeft w:val="0"/>
                                          <w:marRight w:val="0"/>
                                          <w:marTop w:val="0"/>
                                          <w:marBottom w:val="0"/>
                                          <w:divBdr>
                                            <w:top w:val="none" w:sz="0" w:space="0" w:color="auto"/>
                                            <w:left w:val="none" w:sz="0" w:space="0" w:color="auto"/>
                                            <w:bottom w:val="none" w:sz="0" w:space="0" w:color="auto"/>
                                            <w:right w:val="none" w:sz="0" w:space="0" w:color="auto"/>
                                          </w:divBdr>
                                          <w:divsChild>
                                            <w:div w:id="992372055">
                                              <w:marLeft w:val="0"/>
                                              <w:marRight w:val="0"/>
                                              <w:marTop w:val="0"/>
                                              <w:marBottom w:val="0"/>
                                              <w:divBdr>
                                                <w:top w:val="none" w:sz="0" w:space="0" w:color="auto"/>
                                                <w:left w:val="none" w:sz="0" w:space="0" w:color="auto"/>
                                                <w:bottom w:val="none" w:sz="0" w:space="0" w:color="auto"/>
                                                <w:right w:val="none" w:sz="0" w:space="0" w:color="auto"/>
                                              </w:divBdr>
                                              <w:divsChild>
                                                <w:div w:id="1787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83965">
      <w:bodyDiv w:val="1"/>
      <w:marLeft w:val="0"/>
      <w:marRight w:val="0"/>
      <w:marTop w:val="0"/>
      <w:marBottom w:val="0"/>
      <w:divBdr>
        <w:top w:val="none" w:sz="0" w:space="0" w:color="auto"/>
        <w:left w:val="none" w:sz="0" w:space="0" w:color="auto"/>
        <w:bottom w:val="none" w:sz="0" w:space="0" w:color="auto"/>
        <w:right w:val="none" w:sz="0" w:space="0" w:color="auto"/>
      </w:divBdr>
    </w:div>
    <w:div w:id="227497557">
      <w:bodyDiv w:val="1"/>
      <w:marLeft w:val="0"/>
      <w:marRight w:val="0"/>
      <w:marTop w:val="0"/>
      <w:marBottom w:val="0"/>
      <w:divBdr>
        <w:top w:val="none" w:sz="0" w:space="0" w:color="auto"/>
        <w:left w:val="none" w:sz="0" w:space="0" w:color="auto"/>
        <w:bottom w:val="none" w:sz="0" w:space="0" w:color="auto"/>
        <w:right w:val="none" w:sz="0" w:space="0" w:color="auto"/>
      </w:divBdr>
    </w:div>
    <w:div w:id="387191833">
      <w:bodyDiv w:val="1"/>
      <w:marLeft w:val="0"/>
      <w:marRight w:val="0"/>
      <w:marTop w:val="0"/>
      <w:marBottom w:val="0"/>
      <w:divBdr>
        <w:top w:val="none" w:sz="0" w:space="0" w:color="auto"/>
        <w:left w:val="none" w:sz="0" w:space="0" w:color="auto"/>
        <w:bottom w:val="none" w:sz="0" w:space="0" w:color="auto"/>
        <w:right w:val="none" w:sz="0" w:space="0" w:color="auto"/>
      </w:divBdr>
    </w:div>
    <w:div w:id="619531186">
      <w:bodyDiv w:val="1"/>
      <w:marLeft w:val="0"/>
      <w:marRight w:val="0"/>
      <w:marTop w:val="0"/>
      <w:marBottom w:val="0"/>
      <w:divBdr>
        <w:top w:val="none" w:sz="0" w:space="0" w:color="auto"/>
        <w:left w:val="none" w:sz="0" w:space="0" w:color="auto"/>
        <w:bottom w:val="none" w:sz="0" w:space="0" w:color="auto"/>
        <w:right w:val="none" w:sz="0" w:space="0" w:color="auto"/>
      </w:divBdr>
    </w:div>
    <w:div w:id="625895508">
      <w:bodyDiv w:val="1"/>
      <w:marLeft w:val="0"/>
      <w:marRight w:val="0"/>
      <w:marTop w:val="0"/>
      <w:marBottom w:val="0"/>
      <w:divBdr>
        <w:top w:val="none" w:sz="0" w:space="0" w:color="auto"/>
        <w:left w:val="none" w:sz="0" w:space="0" w:color="auto"/>
        <w:bottom w:val="none" w:sz="0" w:space="0" w:color="auto"/>
        <w:right w:val="none" w:sz="0" w:space="0" w:color="auto"/>
      </w:divBdr>
    </w:div>
    <w:div w:id="933518468">
      <w:bodyDiv w:val="1"/>
      <w:marLeft w:val="0"/>
      <w:marRight w:val="0"/>
      <w:marTop w:val="0"/>
      <w:marBottom w:val="0"/>
      <w:divBdr>
        <w:top w:val="none" w:sz="0" w:space="0" w:color="auto"/>
        <w:left w:val="none" w:sz="0" w:space="0" w:color="auto"/>
        <w:bottom w:val="none" w:sz="0" w:space="0" w:color="auto"/>
        <w:right w:val="none" w:sz="0" w:space="0" w:color="auto"/>
      </w:divBdr>
    </w:div>
    <w:div w:id="1194809573">
      <w:bodyDiv w:val="1"/>
      <w:marLeft w:val="0"/>
      <w:marRight w:val="0"/>
      <w:marTop w:val="0"/>
      <w:marBottom w:val="0"/>
      <w:divBdr>
        <w:top w:val="none" w:sz="0" w:space="0" w:color="auto"/>
        <w:left w:val="none" w:sz="0" w:space="0" w:color="auto"/>
        <w:bottom w:val="none" w:sz="0" w:space="0" w:color="auto"/>
        <w:right w:val="none" w:sz="0" w:space="0" w:color="auto"/>
      </w:divBdr>
    </w:div>
    <w:div w:id="1218590255">
      <w:bodyDiv w:val="1"/>
      <w:marLeft w:val="0"/>
      <w:marRight w:val="0"/>
      <w:marTop w:val="0"/>
      <w:marBottom w:val="0"/>
      <w:divBdr>
        <w:top w:val="none" w:sz="0" w:space="0" w:color="auto"/>
        <w:left w:val="none" w:sz="0" w:space="0" w:color="auto"/>
        <w:bottom w:val="none" w:sz="0" w:space="0" w:color="auto"/>
        <w:right w:val="none" w:sz="0" w:space="0" w:color="auto"/>
      </w:divBdr>
    </w:div>
    <w:div w:id="1526596493">
      <w:bodyDiv w:val="1"/>
      <w:marLeft w:val="0"/>
      <w:marRight w:val="0"/>
      <w:marTop w:val="0"/>
      <w:marBottom w:val="0"/>
      <w:divBdr>
        <w:top w:val="none" w:sz="0" w:space="0" w:color="auto"/>
        <w:left w:val="none" w:sz="0" w:space="0" w:color="auto"/>
        <w:bottom w:val="none" w:sz="0" w:space="0" w:color="auto"/>
        <w:right w:val="none" w:sz="0" w:space="0" w:color="auto"/>
      </w:divBdr>
    </w:div>
    <w:div w:id="17785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sv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me/e/q5jxKPLA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9212D9CE-5174-4D10-AB55-C23B8E063CD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ACH NEW BRAND">
      <a:dk1>
        <a:sysClr val="windowText" lastClr="000000"/>
      </a:dk1>
      <a:lt1>
        <a:sysClr val="window" lastClr="FFFFFF"/>
      </a:lt1>
      <a:dk2>
        <a:srgbClr val="EF6B00"/>
      </a:dk2>
      <a:lt2>
        <a:srgbClr val="560270"/>
      </a:lt2>
      <a:accent1>
        <a:srgbClr val="51C1FF"/>
      </a:accent1>
      <a:accent2>
        <a:srgbClr val="D4004F"/>
      </a:accent2>
      <a:accent3>
        <a:srgbClr val="45A57C"/>
      </a:accent3>
      <a:accent4>
        <a:srgbClr val="4E2172"/>
      </a:accent4>
      <a:accent5>
        <a:srgbClr val="FFB300"/>
      </a:accent5>
      <a:accent6>
        <a:srgbClr val="EF731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6151-EA85-4939-A701-6C95F2E9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East Anglia's Children's Hospices</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Plunkett</dc:creator>
  <cp:lastModifiedBy>Becky Redbond</cp:lastModifiedBy>
  <cp:revision>6</cp:revision>
  <cp:lastPrinted>2021-03-04T19:31:00Z</cp:lastPrinted>
  <dcterms:created xsi:type="dcterms:W3CDTF">2023-08-10T15:38:00Z</dcterms:created>
  <dcterms:modified xsi:type="dcterms:W3CDTF">2024-09-10T22:05:00Z</dcterms:modified>
</cp:coreProperties>
</file>